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FBB6E" w14:textId="77777777" w:rsidR="00990DDB" w:rsidRDefault="00990DDB">
      <w:pPr>
        <w:rPr>
          <w:rFonts w:hint="eastAsia"/>
        </w:rPr>
      </w:pPr>
      <w:r>
        <w:rPr>
          <w:rFonts w:hint="eastAsia"/>
        </w:rPr>
        <w:t>诈跌的拼音</w:t>
      </w:r>
    </w:p>
    <w:p w14:paraId="27BA5F41" w14:textId="77777777" w:rsidR="00990DDB" w:rsidRDefault="00990DDB">
      <w:pPr>
        <w:rPr>
          <w:rFonts w:hint="eastAsia"/>
        </w:rPr>
      </w:pPr>
      <w:r>
        <w:rPr>
          <w:rFonts w:hint="eastAsia"/>
        </w:rPr>
        <w:t>诈跌，拼音为“zhà diē”，是中文词汇中的一个术语。这个词通常用来描述在体育比赛中，运动员通过假装摔倒或夸大碰撞的影响来误导裁判，以期获得不公平的优势。这种行为不仅违反了公平竞争的原则，还可能损害比赛的公正性和观赏性。</w:t>
      </w:r>
    </w:p>
    <w:p w14:paraId="744387B1" w14:textId="77777777" w:rsidR="00990DDB" w:rsidRDefault="00990DDB">
      <w:pPr>
        <w:rPr>
          <w:rFonts w:hint="eastAsia"/>
        </w:rPr>
      </w:pPr>
    </w:p>
    <w:p w14:paraId="33D34AD1" w14:textId="77777777" w:rsidR="00990DDB" w:rsidRDefault="00990DDB">
      <w:pPr>
        <w:rPr>
          <w:rFonts w:hint="eastAsia"/>
        </w:rPr>
      </w:pPr>
      <w:r>
        <w:rPr>
          <w:rFonts w:hint="eastAsia"/>
        </w:rPr>
        <w:t>诈跌的历史背景</w:t>
      </w:r>
    </w:p>
    <w:p w14:paraId="1D048550" w14:textId="77777777" w:rsidR="00990DDB" w:rsidRDefault="00990DDB">
      <w:pPr>
        <w:rPr>
          <w:rFonts w:hint="eastAsia"/>
        </w:rPr>
      </w:pPr>
      <w:r>
        <w:rPr>
          <w:rFonts w:hint="eastAsia"/>
        </w:rPr>
        <w:t>虽然“诈跌”这个词在现代汉语中被广泛使用，但其背后的行为却可以追溯到很久以前。在早期的体育赛事中，就有运动员试图通过各种手段来欺骗裁判和观众。随着竞技体育的发展和规则的不断完善，对这类不正当行为的定义也变得更加明确。“诈跌”已经成为了一个专门术语，用于指代那些企图通过虚假动作来影响比赛结果的行为。</w:t>
      </w:r>
    </w:p>
    <w:p w14:paraId="77195B40" w14:textId="77777777" w:rsidR="00990DDB" w:rsidRDefault="00990DDB">
      <w:pPr>
        <w:rPr>
          <w:rFonts w:hint="eastAsia"/>
        </w:rPr>
      </w:pPr>
    </w:p>
    <w:p w14:paraId="6B19D5CD" w14:textId="77777777" w:rsidR="00990DDB" w:rsidRDefault="00990DDB">
      <w:pPr>
        <w:rPr>
          <w:rFonts w:hint="eastAsia"/>
        </w:rPr>
      </w:pPr>
      <w:r>
        <w:rPr>
          <w:rFonts w:hint="eastAsia"/>
        </w:rPr>
        <w:t>诈跌现象的普遍性</w:t>
      </w:r>
    </w:p>
    <w:p w14:paraId="0A3B4689" w14:textId="77777777" w:rsidR="00990DDB" w:rsidRDefault="00990DDB">
      <w:pPr>
        <w:rPr>
          <w:rFonts w:hint="eastAsia"/>
        </w:rPr>
      </w:pPr>
      <w:r>
        <w:rPr>
          <w:rFonts w:hint="eastAsia"/>
        </w:rPr>
        <w:t>尽管各大赛事都对诈跌行为采取了严厉的处罚措施，但在实际操作中，完全杜绝此类现象依然十分困难。特别是在一些对抗性强、接触频繁的运动项目中，如足球、篮球等，诈跌现象尤为常见。这不仅破坏了比赛的公平性，也给裁判带来了巨大的判罚压力。因此，如何有效识别并惩罚诈跌行为，成为了体育界面临的一大挑战。</w:t>
      </w:r>
    </w:p>
    <w:p w14:paraId="68DDD62C" w14:textId="77777777" w:rsidR="00990DDB" w:rsidRDefault="00990DDB">
      <w:pPr>
        <w:rPr>
          <w:rFonts w:hint="eastAsia"/>
        </w:rPr>
      </w:pPr>
    </w:p>
    <w:p w14:paraId="1BE85AEC" w14:textId="77777777" w:rsidR="00990DDB" w:rsidRDefault="00990DDB">
      <w:pPr>
        <w:rPr>
          <w:rFonts w:hint="eastAsia"/>
        </w:rPr>
      </w:pPr>
      <w:r>
        <w:rPr>
          <w:rFonts w:hint="eastAsia"/>
        </w:rPr>
        <w:t>反诈跌技术的进步</w:t>
      </w:r>
    </w:p>
    <w:p w14:paraId="1B3DEDF2" w14:textId="77777777" w:rsidR="00990DDB" w:rsidRDefault="00990DDB">
      <w:pPr>
        <w:rPr>
          <w:rFonts w:hint="eastAsia"/>
        </w:rPr>
      </w:pPr>
      <w:r>
        <w:rPr>
          <w:rFonts w:hint="eastAsia"/>
        </w:rPr>
        <w:t>近年来，随着科技的进步，视频回放技术和即时重播系统的引入大大提高了裁判员判断诈跌行为的能力。这些技术允许裁判在做出决定前查看事件的多个角度，从而更准确地评估场上发生的情况。一些联赛已经开始采用人工智能辅助系统，通过分析球员的动作模式来自动检测潜在的诈跌行为。这标志着体育界在维护比赛公正性方面迈出了重要一步。</w:t>
      </w:r>
    </w:p>
    <w:p w14:paraId="3354EDE4" w14:textId="77777777" w:rsidR="00990DDB" w:rsidRDefault="00990DDB">
      <w:pPr>
        <w:rPr>
          <w:rFonts w:hint="eastAsia"/>
        </w:rPr>
      </w:pPr>
    </w:p>
    <w:p w14:paraId="49A238FB" w14:textId="77777777" w:rsidR="00990DDB" w:rsidRDefault="00990DDB">
      <w:pPr>
        <w:rPr>
          <w:rFonts w:hint="eastAsia"/>
        </w:rPr>
      </w:pPr>
      <w:r>
        <w:rPr>
          <w:rFonts w:hint="eastAsia"/>
        </w:rPr>
        <w:t>教育与预防的重要性</w:t>
      </w:r>
    </w:p>
    <w:p w14:paraId="588BCAC7" w14:textId="77777777" w:rsidR="00990DDB" w:rsidRDefault="00990DDB">
      <w:pPr>
        <w:rPr>
          <w:rFonts w:hint="eastAsia"/>
        </w:rPr>
      </w:pPr>
      <w:r>
        <w:rPr>
          <w:rFonts w:hint="eastAsia"/>
        </w:rPr>
        <w:t>除了依靠技术手段外，加强对运动员的教育也是减少诈跌现象的关键。许多体育组织都在努力推广公平竞赛的精神，并强调诚实和尊重对手的价值观。通过举办讲座、研讨会以及制定相应的规则和处罚措施，希望能够从根本上改变部分运动员的心态，使他们认识到诈跌不仅是对自己职业生涯的伤害，也是对整个体育精神的亵渎。</w:t>
      </w:r>
    </w:p>
    <w:p w14:paraId="410368BF" w14:textId="77777777" w:rsidR="00990DDB" w:rsidRDefault="00990DDB">
      <w:pPr>
        <w:rPr>
          <w:rFonts w:hint="eastAsia"/>
        </w:rPr>
      </w:pPr>
    </w:p>
    <w:p w14:paraId="469176C3" w14:textId="77777777" w:rsidR="00990DDB" w:rsidRDefault="00990DDB">
      <w:pPr>
        <w:rPr>
          <w:rFonts w:hint="eastAsia"/>
        </w:rPr>
      </w:pPr>
      <w:r>
        <w:rPr>
          <w:rFonts w:hint="eastAsia"/>
        </w:rPr>
        <w:t>最后的总结</w:t>
      </w:r>
    </w:p>
    <w:p w14:paraId="75E8255D" w14:textId="77777777" w:rsidR="00990DDB" w:rsidRDefault="00990DDB">
      <w:pPr>
        <w:rPr>
          <w:rFonts w:hint="eastAsia"/>
        </w:rPr>
      </w:pPr>
      <w:r>
        <w:rPr>
          <w:rFonts w:hint="eastAsia"/>
        </w:rPr>
        <w:t>诈跌作为一种违背体育道德的行为，在各类体育赛事中时有发生。尽管目前已经有了一系列的技术和制度来应对这一问题，但要彻底根除仍需各方共同努力。通过持续改进检测技术、加强运动员教育以及完善相关法规，我们有望在未来看到更加公正、透明的比赛环境。而作为观众，我们也应该支持这些努力，共同维护体育的纯洁性。</w:t>
      </w:r>
    </w:p>
    <w:p w14:paraId="0672EB6C" w14:textId="77777777" w:rsidR="00990DDB" w:rsidRDefault="00990DDB">
      <w:pPr>
        <w:rPr>
          <w:rFonts w:hint="eastAsia"/>
        </w:rPr>
      </w:pPr>
    </w:p>
    <w:p w14:paraId="7864F1E2" w14:textId="77777777" w:rsidR="00990DDB" w:rsidRDefault="00990DDB">
      <w:pPr>
        <w:rPr>
          <w:rFonts w:hint="eastAsia"/>
        </w:rPr>
      </w:pPr>
    </w:p>
    <w:p w14:paraId="4D2A4D9C" w14:textId="77777777" w:rsidR="00990DDB" w:rsidRDefault="00990DDB">
      <w:pPr>
        <w:rPr>
          <w:rFonts w:hint="eastAsia"/>
        </w:rPr>
      </w:pPr>
      <w:r>
        <w:rPr>
          <w:rFonts w:hint="eastAsia"/>
        </w:rPr>
        <w:t>本文是由每日作文网(2345lzwz.com)为大家创作</w:t>
      </w:r>
    </w:p>
    <w:p w14:paraId="68BE0A35" w14:textId="53A07160" w:rsidR="00BF383E" w:rsidRDefault="00BF383E"/>
    <w:sectPr w:rsidR="00BF3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3E"/>
    <w:rsid w:val="007574E7"/>
    <w:rsid w:val="00990DDB"/>
    <w:rsid w:val="00BF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B2721-60A1-4C52-9CE6-069CCA94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83E"/>
    <w:rPr>
      <w:rFonts w:cstheme="majorBidi"/>
      <w:color w:val="2F5496" w:themeColor="accent1" w:themeShade="BF"/>
      <w:sz w:val="28"/>
      <w:szCs w:val="28"/>
    </w:rPr>
  </w:style>
  <w:style w:type="character" w:customStyle="1" w:styleId="50">
    <w:name w:val="标题 5 字符"/>
    <w:basedOn w:val="a0"/>
    <w:link w:val="5"/>
    <w:uiPriority w:val="9"/>
    <w:semiHidden/>
    <w:rsid w:val="00BF383E"/>
    <w:rPr>
      <w:rFonts w:cstheme="majorBidi"/>
      <w:color w:val="2F5496" w:themeColor="accent1" w:themeShade="BF"/>
      <w:sz w:val="24"/>
    </w:rPr>
  </w:style>
  <w:style w:type="character" w:customStyle="1" w:styleId="60">
    <w:name w:val="标题 6 字符"/>
    <w:basedOn w:val="a0"/>
    <w:link w:val="6"/>
    <w:uiPriority w:val="9"/>
    <w:semiHidden/>
    <w:rsid w:val="00BF383E"/>
    <w:rPr>
      <w:rFonts w:cstheme="majorBidi"/>
      <w:b/>
      <w:bCs/>
      <w:color w:val="2F5496" w:themeColor="accent1" w:themeShade="BF"/>
    </w:rPr>
  </w:style>
  <w:style w:type="character" w:customStyle="1" w:styleId="70">
    <w:name w:val="标题 7 字符"/>
    <w:basedOn w:val="a0"/>
    <w:link w:val="7"/>
    <w:uiPriority w:val="9"/>
    <w:semiHidden/>
    <w:rsid w:val="00BF383E"/>
    <w:rPr>
      <w:rFonts w:cstheme="majorBidi"/>
      <w:b/>
      <w:bCs/>
      <w:color w:val="595959" w:themeColor="text1" w:themeTint="A6"/>
    </w:rPr>
  </w:style>
  <w:style w:type="character" w:customStyle="1" w:styleId="80">
    <w:name w:val="标题 8 字符"/>
    <w:basedOn w:val="a0"/>
    <w:link w:val="8"/>
    <w:uiPriority w:val="9"/>
    <w:semiHidden/>
    <w:rsid w:val="00BF383E"/>
    <w:rPr>
      <w:rFonts w:cstheme="majorBidi"/>
      <w:color w:val="595959" w:themeColor="text1" w:themeTint="A6"/>
    </w:rPr>
  </w:style>
  <w:style w:type="character" w:customStyle="1" w:styleId="90">
    <w:name w:val="标题 9 字符"/>
    <w:basedOn w:val="a0"/>
    <w:link w:val="9"/>
    <w:uiPriority w:val="9"/>
    <w:semiHidden/>
    <w:rsid w:val="00BF383E"/>
    <w:rPr>
      <w:rFonts w:eastAsiaTheme="majorEastAsia" w:cstheme="majorBidi"/>
      <w:color w:val="595959" w:themeColor="text1" w:themeTint="A6"/>
    </w:rPr>
  </w:style>
  <w:style w:type="paragraph" w:styleId="a3">
    <w:name w:val="Title"/>
    <w:basedOn w:val="a"/>
    <w:next w:val="a"/>
    <w:link w:val="a4"/>
    <w:uiPriority w:val="10"/>
    <w:qFormat/>
    <w:rsid w:val="00BF3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83E"/>
    <w:pPr>
      <w:spacing w:before="160"/>
      <w:jc w:val="center"/>
    </w:pPr>
    <w:rPr>
      <w:i/>
      <w:iCs/>
      <w:color w:val="404040" w:themeColor="text1" w:themeTint="BF"/>
    </w:rPr>
  </w:style>
  <w:style w:type="character" w:customStyle="1" w:styleId="a8">
    <w:name w:val="引用 字符"/>
    <w:basedOn w:val="a0"/>
    <w:link w:val="a7"/>
    <w:uiPriority w:val="29"/>
    <w:rsid w:val="00BF383E"/>
    <w:rPr>
      <w:i/>
      <w:iCs/>
      <w:color w:val="404040" w:themeColor="text1" w:themeTint="BF"/>
    </w:rPr>
  </w:style>
  <w:style w:type="paragraph" w:styleId="a9">
    <w:name w:val="List Paragraph"/>
    <w:basedOn w:val="a"/>
    <w:uiPriority w:val="34"/>
    <w:qFormat/>
    <w:rsid w:val="00BF383E"/>
    <w:pPr>
      <w:ind w:left="720"/>
      <w:contextualSpacing/>
    </w:pPr>
  </w:style>
  <w:style w:type="character" w:styleId="aa">
    <w:name w:val="Intense Emphasis"/>
    <w:basedOn w:val="a0"/>
    <w:uiPriority w:val="21"/>
    <w:qFormat/>
    <w:rsid w:val="00BF383E"/>
    <w:rPr>
      <w:i/>
      <w:iCs/>
      <w:color w:val="2F5496" w:themeColor="accent1" w:themeShade="BF"/>
    </w:rPr>
  </w:style>
  <w:style w:type="paragraph" w:styleId="ab">
    <w:name w:val="Intense Quote"/>
    <w:basedOn w:val="a"/>
    <w:next w:val="a"/>
    <w:link w:val="ac"/>
    <w:uiPriority w:val="30"/>
    <w:qFormat/>
    <w:rsid w:val="00BF3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83E"/>
    <w:rPr>
      <w:i/>
      <w:iCs/>
      <w:color w:val="2F5496" w:themeColor="accent1" w:themeShade="BF"/>
    </w:rPr>
  </w:style>
  <w:style w:type="character" w:styleId="ad">
    <w:name w:val="Intense Reference"/>
    <w:basedOn w:val="a0"/>
    <w:uiPriority w:val="32"/>
    <w:qFormat/>
    <w:rsid w:val="00BF3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