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14F09" w14:textId="77777777" w:rsidR="00C22FC7" w:rsidRDefault="00C22FC7">
      <w:pPr>
        <w:rPr>
          <w:rFonts w:hint="eastAsia"/>
        </w:rPr>
      </w:pPr>
      <w:r>
        <w:rPr>
          <w:rFonts w:hint="eastAsia"/>
        </w:rPr>
        <w:t>ZHAO</w:t>
      </w:r>
    </w:p>
    <w:p w14:paraId="79198FFA" w14:textId="77777777" w:rsidR="00C22FC7" w:rsidRDefault="00C22FC7">
      <w:pPr>
        <w:rPr>
          <w:rFonts w:hint="eastAsia"/>
        </w:rPr>
      </w:pPr>
      <w:r>
        <w:rPr>
          <w:rFonts w:hint="eastAsia"/>
        </w:rPr>
        <w:t>姓氏，作为中华文化的重要组成部分，承载着家族的历史与传承。在众多的中华姓氏之中，“赵”是一个具有深厚历史底蕴的名字。“赵”姓源自上古时期，据《通志·氏族略》记载，“赵”源于炎帝神农氏，其后人受封于赵城（今山西洪洞），故以地为氏。在漫长的历史进程中，赵氏家族不断发展壮大，涌现出了无数杰出的人物。</w:t>
      </w:r>
    </w:p>
    <w:p w14:paraId="1F43D368" w14:textId="77777777" w:rsidR="00C22FC7" w:rsidRDefault="00C22FC7">
      <w:pPr>
        <w:rPr>
          <w:rFonts w:hint="eastAsia"/>
        </w:rPr>
      </w:pPr>
    </w:p>
    <w:p w14:paraId="383FCBD7" w14:textId="77777777" w:rsidR="00C22FC7" w:rsidRDefault="00C22FC7">
      <w:pPr>
        <w:rPr>
          <w:rFonts w:hint="eastAsia"/>
        </w:rPr>
      </w:pPr>
      <w:r>
        <w:rPr>
          <w:rFonts w:hint="eastAsia"/>
        </w:rPr>
        <w:t>赵姓的历史辉煌</w:t>
      </w:r>
    </w:p>
    <w:p w14:paraId="5ABC1086" w14:textId="77777777" w:rsidR="00C22FC7" w:rsidRDefault="00C22FC7">
      <w:pPr>
        <w:rPr>
          <w:rFonts w:hint="eastAsia"/>
        </w:rPr>
      </w:pPr>
      <w:r>
        <w:rPr>
          <w:rFonts w:hint="eastAsia"/>
        </w:rPr>
        <w:t>赵姓在中国历史上留下了浓墨重彩的一笔。春秋战国时期的赵国是七雄之一，它不仅拥有广袤的土地和强大的军事力量，还孕育了像赵武灵王这样开明的君主。赵武灵王推行胡服骑射，加强了军队战斗力的同时也促进了民族融合。到了宋代，赵匡胤建立了宋朝，他通过“陈桥兵变”，黄袍加身，成为了中国历史上著名的皇帝之一。赵宋王朝统治中国三百余年，期间经济繁荣、文化昌盛，对中国乃至东亚地区都产生了深远的影响。</w:t>
      </w:r>
    </w:p>
    <w:p w14:paraId="5FC11C07" w14:textId="77777777" w:rsidR="00C22FC7" w:rsidRDefault="00C22FC7">
      <w:pPr>
        <w:rPr>
          <w:rFonts w:hint="eastAsia"/>
        </w:rPr>
      </w:pPr>
    </w:p>
    <w:p w14:paraId="27B8DBAF" w14:textId="77777777" w:rsidR="00C22FC7" w:rsidRDefault="00C22FC7">
      <w:pPr>
        <w:rPr>
          <w:rFonts w:hint="eastAsia"/>
        </w:rPr>
      </w:pPr>
      <w:r>
        <w:rPr>
          <w:rFonts w:hint="eastAsia"/>
        </w:rPr>
        <w:t>赵姓的文化贡献</w:t>
      </w:r>
    </w:p>
    <w:p w14:paraId="50D47222" w14:textId="77777777" w:rsidR="00C22FC7" w:rsidRDefault="00C22FC7">
      <w:pPr>
        <w:rPr>
          <w:rFonts w:hint="eastAsia"/>
        </w:rPr>
      </w:pPr>
      <w:r>
        <w:rPr>
          <w:rFonts w:hint="eastAsia"/>
        </w:rPr>
        <w:t>除了政治上的成就外，“赵”姓人士也在文化艺术领域作出了卓越贡献。如宋代词人赵佶（宋徽宗），他是书画双绝的艺术大家；又如元代戏曲家赵孟頫，他的作品流传至今，成为中国文学宝库中的瑰宝。在科学和技术方面也有赵姓人物的身影，例如古代天文学家赵友钦，他在天文历法的研究上取得了显著成果。</w:t>
      </w:r>
    </w:p>
    <w:p w14:paraId="76A21F4C" w14:textId="77777777" w:rsidR="00C22FC7" w:rsidRDefault="00C22FC7">
      <w:pPr>
        <w:rPr>
          <w:rFonts w:hint="eastAsia"/>
        </w:rPr>
      </w:pPr>
    </w:p>
    <w:p w14:paraId="476FE59D" w14:textId="77777777" w:rsidR="00C22FC7" w:rsidRDefault="00C22FC7">
      <w:pPr>
        <w:rPr>
          <w:rFonts w:hint="eastAsia"/>
        </w:rPr>
      </w:pPr>
      <w:r>
        <w:rPr>
          <w:rFonts w:hint="eastAsia"/>
        </w:rPr>
        <w:t>现代赵姓人的风采</w:t>
      </w:r>
    </w:p>
    <w:p w14:paraId="6A775CB8" w14:textId="77777777" w:rsidR="00C22FC7" w:rsidRDefault="00C22FC7">
      <w:pPr>
        <w:rPr>
          <w:rFonts w:hint="eastAsia"/>
        </w:rPr>
      </w:pPr>
      <w:r>
        <w:rPr>
          <w:rFonts w:hint="eastAsia"/>
        </w:rPr>
        <w:t>随着时代的变迁，赵姓子孙遍布世界各地，他们在各自领域里继续发光发热。无论是商界领袖赵薇、体育明星赵蕊蕊，还是学术界的赵忠贤院士等，他们都以自己的方式诠释着新时代下赵姓人的精神风貌。同时，在海外华人社区中，赵姓同样占有重要地位，许多赵姓家庭积极参与当地社会活动，促进文化交流，成为连接中国与世界的桥梁。</w:t>
      </w:r>
    </w:p>
    <w:p w14:paraId="5678611A" w14:textId="77777777" w:rsidR="00C22FC7" w:rsidRDefault="00C22FC7">
      <w:pPr>
        <w:rPr>
          <w:rFonts w:hint="eastAsia"/>
        </w:rPr>
      </w:pPr>
    </w:p>
    <w:p w14:paraId="1345F2F0" w14:textId="77777777" w:rsidR="00C22FC7" w:rsidRDefault="00C22FC7">
      <w:pPr>
        <w:rPr>
          <w:rFonts w:hint="eastAsia"/>
        </w:rPr>
      </w:pPr>
      <w:r>
        <w:rPr>
          <w:rFonts w:hint="eastAsia"/>
        </w:rPr>
        <w:t>最后的总结</w:t>
      </w:r>
    </w:p>
    <w:p w14:paraId="0DCFB132" w14:textId="77777777" w:rsidR="00C22FC7" w:rsidRDefault="00C22FC7">
      <w:pPr>
        <w:rPr>
          <w:rFonts w:hint="eastAsia"/>
        </w:rPr>
      </w:pPr>
      <w:r>
        <w:rPr>
          <w:rFonts w:hint="eastAsia"/>
        </w:rPr>
        <w:t>从古老的传说走到今天，“赵”这个姓氏见证了中华民族的发展历程，蕴含着丰富的历史文化内涵。每一位赵姓成员都是这段伟大历史的一部分，他们用行动书写着属于自己的篇章，也为整个家族增添光彩。未来，“赵”姓将继续伴随着中华文明的脚步前行，不断创造新的辉煌。</w:t>
      </w:r>
    </w:p>
    <w:p w14:paraId="2FF5AEEE" w14:textId="77777777" w:rsidR="00C22FC7" w:rsidRDefault="00C22FC7">
      <w:pPr>
        <w:rPr>
          <w:rFonts w:hint="eastAsia"/>
        </w:rPr>
      </w:pPr>
    </w:p>
    <w:p w14:paraId="07985115" w14:textId="77777777" w:rsidR="00C22FC7" w:rsidRDefault="00C22F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F47F40" w14:textId="7F44A5C4" w:rsidR="003C4B61" w:rsidRDefault="003C4B61"/>
    <w:sectPr w:rsidR="003C4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B61"/>
    <w:rsid w:val="003C4B61"/>
    <w:rsid w:val="007574E7"/>
    <w:rsid w:val="00C2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AC926-989E-4825-B009-7E621F47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B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B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B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B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B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B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B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B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B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B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B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B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B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B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B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B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B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B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B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B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B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B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B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