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BB99" w14:textId="77777777" w:rsidR="003D1141" w:rsidRDefault="003D1141">
      <w:pPr>
        <w:rPr>
          <w:rFonts w:hint="eastAsia"/>
        </w:rPr>
      </w:pPr>
      <w:r>
        <w:rPr>
          <w:rFonts w:hint="eastAsia"/>
        </w:rPr>
        <w:t>zhao ya qin：一位追求卓越的艺术家</w:t>
      </w:r>
    </w:p>
    <w:p w14:paraId="199C817B" w14:textId="77777777" w:rsidR="003D1141" w:rsidRDefault="003D1141">
      <w:pPr>
        <w:rPr>
          <w:rFonts w:hint="eastAsia"/>
        </w:rPr>
      </w:pPr>
      <w:r>
        <w:rPr>
          <w:rFonts w:hint="eastAsia"/>
        </w:rPr>
        <w:t>赵雅琴，这个名字在艺术领域中如同一颗璀璨的明星，散发着独特的光芒。她是一位多才多艺的艺术家，擅长绘画、音乐与文学创作。她的作品不仅在国内广受赞誉，在国际上也赢得了众多粉丝的喜爱。赵雅琴的艺术之路并非一帆风顺，但正是这些挑战让她更加坚定地追寻自己的梦想。</w:t>
      </w:r>
    </w:p>
    <w:p w14:paraId="7A55FC05" w14:textId="77777777" w:rsidR="003D1141" w:rsidRDefault="003D1141">
      <w:pPr>
        <w:rPr>
          <w:rFonts w:hint="eastAsia"/>
        </w:rPr>
      </w:pPr>
    </w:p>
    <w:p w14:paraId="06464BB4" w14:textId="77777777" w:rsidR="003D1141" w:rsidRDefault="003D1141">
      <w:pPr>
        <w:rPr>
          <w:rFonts w:hint="eastAsia"/>
        </w:rPr>
      </w:pPr>
      <w:r>
        <w:rPr>
          <w:rFonts w:hint="eastAsia"/>
        </w:rPr>
        <w:t>成长背景：从平凡到非凡</w:t>
      </w:r>
    </w:p>
    <w:p w14:paraId="529FA0B8" w14:textId="77777777" w:rsidR="003D1141" w:rsidRDefault="003D1141">
      <w:pPr>
        <w:rPr>
          <w:rFonts w:hint="eastAsia"/>
        </w:rPr>
      </w:pPr>
      <w:r>
        <w:rPr>
          <w:rFonts w:hint="eastAsia"/>
        </w:rPr>
        <w:t>出生于一个普通家庭的赵雅琴，从小就展现出了对艺术的浓厚兴趣。她的父母虽然不是艺术家，却非常支持她追求自己的爱好。小时候，赵雅琴常常拿着画笔，在家里的墙壁上涂鸦，而她的父母总是鼓励她继续尝试新的事物。这种宽松的成长环境为她日后的艺术发展奠定了坚实的基础。</w:t>
      </w:r>
    </w:p>
    <w:p w14:paraId="139D4CDE" w14:textId="77777777" w:rsidR="003D1141" w:rsidRDefault="003D1141">
      <w:pPr>
        <w:rPr>
          <w:rFonts w:hint="eastAsia"/>
        </w:rPr>
      </w:pPr>
    </w:p>
    <w:p w14:paraId="099E9C63" w14:textId="77777777" w:rsidR="003D1141" w:rsidRDefault="003D1141">
      <w:pPr>
        <w:rPr>
          <w:rFonts w:hint="eastAsia"/>
        </w:rPr>
      </w:pPr>
      <w:r>
        <w:rPr>
          <w:rFonts w:hint="eastAsia"/>
        </w:rPr>
        <w:t>艺术启蒙：发现自我</w:t>
      </w:r>
    </w:p>
    <w:p w14:paraId="149F07EF" w14:textId="77777777" w:rsidR="003D1141" w:rsidRDefault="003D1141">
      <w:pPr>
        <w:rPr>
          <w:rFonts w:hint="eastAsia"/>
        </w:rPr>
      </w:pPr>
      <w:r>
        <w:rPr>
          <w:rFonts w:hint="eastAsia"/>
        </w:rPr>
        <w:t>赵雅琴的艺术启蒙始于一次偶然的机会。在小学的一次美术课上，她完成了一幅令老师和同学们都惊叹不已的作品。这幅画作不仅展现了她超凡的想象力，还透露出一种成熟的艺术风格。这次经历让赵雅琴意识到自己在艺术方面的天赋，并激励她更加努力地学习和探索。</w:t>
      </w:r>
    </w:p>
    <w:p w14:paraId="022C8514" w14:textId="77777777" w:rsidR="003D1141" w:rsidRDefault="003D1141">
      <w:pPr>
        <w:rPr>
          <w:rFonts w:hint="eastAsia"/>
        </w:rPr>
      </w:pPr>
    </w:p>
    <w:p w14:paraId="12A7DF1D" w14:textId="77777777" w:rsidR="003D1141" w:rsidRDefault="003D1141">
      <w:pPr>
        <w:rPr>
          <w:rFonts w:hint="eastAsia"/>
        </w:rPr>
      </w:pPr>
      <w:r>
        <w:rPr>
          <w:rFonts w:hint="eastAsia"/>
        </w:rPr>
        <w:t>专业深造：不断突破</w:t>
      </w:r>
    </w:p>
    <w:p w14:paraId="651729DF" w14:textId="77777777" w:rsidR="003D1141" w:rsidRDefault="003D1141">
      <w:pPr>
        <w:rPr>
          <w:rFonts w:hint="eastAsia"/>
        </w:rPr>
      </w:pPr>
      <w:r>
        <w:rPr>
          <w:rFonts w:hint="eastAsia"/>
        </w:rPr>
        <w:t>为了进一步提升自己的艺术水平，赵雅琴考入了一所著名的艺术学院。在那里，她接受了系统化的艺术教育，学习了各种绘画技巧和艺术理论。同时，她还积极参与各类艺术展览和比赛，积累了丰富的实践经验。通过不断地学习和实践，赵雅琴逐渐形成了自己独特的艺术风格。</w:t>
      </w:r>
    </w:p>
    <w:p w14:paraId="6A994A12" w14:textId="77777777" w:rsidR="003D1141" w:rsidRDefault="003D1141">
      <w:pPr>
        <w:rPr>
          <w:rFonts w:hint="eastAsia"/>
        </w:rPr>
      </w:pPr>
    </w:p>
    <w:p w14:paraId="53CE022B" w14:textId="77777777" w:rsidR="003D1141" w:rsidRDefault="003D1141">
      <w:pPr>
        <w:rPr>
          <w:rFonts w:hint="eastAsia"/>
        </w:rPr>
      </w:pPr>
      <w:r>
        <w:rPr>
          <w:rFonts w:hint="eastAsia"/>
        </w:rPr>
        <w:t>艺术成就：闪耀国际舞台</w:t>
      </w:r>
    </w:p>
    <w:p w14:paraId="2F00E29D" w14:textId="77777777" w:rsidR="003D1141" w:rsidRDefault="003D1141">
      <w:pPr>
        <w:rPr>
          <w:rFonts w:hint="eastAsia"/>
        </w:rPr>
      </w:pPr>
      <w:r>
        <w:rPr>
          <w:rFonts w:hint="eastAsia"/>
        </w:rPr>
        <w:t>经过多年的努力，赵雅琴终于在艺术界崭露头角。她的作品曾在多个国家展出，并获得了多个重要奖项。其中，她的一幅名为《生命的律动》的画作更是引起了广泛关注，被誉为“当代艺术的经典之作”。赵雅琴还在音乐和文学领域取得了不俗的成绩，成为了一位名副其实的跨界艺术家。</w:t>
      </w:r>
    </w:p>
    <w:p w14:paraId="05682C25" w14:textId="77777777" w:rsidR="003D1141" w:rsidRDefault="003D1141">
      <w:pPr>
        <w:rPr>
          <w:rFonts w:hint="eastAsia"/>
        </w:rPr>
      </w:pPr>
    </w:p>
    <w:p w14:paraId="1FDB2B99" w14:textId="77777777" w:rsidR="003D1141" w:rsidRDefault="003D1141">
      <w:pPr>
        <w:rPr>
          <w:rFonts w:hint="eastAsia"/>
        </w:rPr>
      </w:pPr>
      <w:r>
        <w:rPr>
          <w:rFonts w:hint="eastAsia"/>
        </w:rPr>
        <w:t>社会影响：传递正能量</w:t>
      </w:r>
    </w:p>
    <w:p w14:paraId="05BF4653" w14:textId="77777777" w:rsidR="003D1141" w:rsidRDefault="003D1141">
      <w:pPr>
        <w:rPr>
          <w:rFonts w:hint="eastAsia"/>
        </w:rPr>
      </w:pPr>
      <w:r>
        <w:rPr>
          <w:rFonts w:hint="eastAsia"/>
        </w:rPr>
        <w:t>除了专注于自己的艺术创作，赵雅琴还积极投身于公益事业。她经常参与各种慈善活动，用自己的行动去帮助那些需要帮助的人。赵雅琴相信，艺术不仅仅是个人的表达，更是一种社会责任。通过她的努力，越来越多的人开始关注并参与到公益事业中来。</w:t>
      </w:r>
    </w:p>
    <w:p w14:paraId="2490A56D" w14:textId="77777777" w:rsidR="003D1141" w:rsidRDefault="003D1141">
      <w:pPr>
        <w:rPr>
          <w:rFonts w:hint="eastAsia"/>
        </w:rPr>
      </w:pPr>
    </w:p>
    <w:p w14:paraId="61D83418" w14:textId="77777777" w:rsidR="003D1141" w:rsidRDefault="003D1141">
      <w:pPr>
        <w:rPr>
          <w:rFonts w:hint="eastAsia"/>
        </w:rPr>
      </w:pPr>
      <w:r>
        <w:rPr>
          <w:rFonts w:hint="eastAsia"/>
        </w:rPr>
        <w:t>未来展望：无限可能</w:t>
      </w:r>
    </w:p>
    <w:p w14:paraId="20460570" w14:textId="77777777" w:rsidR="003D1141" w:rsidRDefault="003D1141">
      <w:pPr>
        <w:rPr>
          <w:rFonts w:hint="eastAsia"/>
        </w:rPr>
      </w:pPr>
      <w:r>
        <w:rPr>
          <w:rFonts w:hint="eastAsia"/>
        </w:rPr>
        <w:t>对于未来的规划，赵雅琴表示将继续坚持自己的艺术道路，不断探索新的领域和形式。她希望能够通过自己的作品，让更多的人感受到艺术的魅力，同时也为社会带来更多的正能量。我们有理由相信，这位才华横溢的艺术家将在未来的艺术舞台上创造更多的奇迹。</w:t>
      </w:r>
    </w:p>
    <w:p w14:paraId="1E093A50" w14:textId="77777777" w:rsidR="003D1141" w:rsidRDefault="003D1141">
      <w:pPr>
        <w:rPr>
          <w:rFonts w:hint="eastAsia"/>
        </w:rPr>
      </w:pPr>
    </w:p>
    <w:p w14:paraId="4AF8FAE5" w14:textId="77777777" w:rsidR="003D1141" w:rsidRDefault="003D11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EDC83" w14:textId="630ED472" w:rsidR="00913E5F" w:rsidRDefault="00913E5F"/>
    <w:sectPr w:rsidR="00913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5F"/>
    <w:rsid w:val="003D1141"/>
    <w:rsid w:val="007574E7"/>
    <w:rsid w:val="0091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DDE6C-670B-427F-B133-5115B02A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