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C71AC" w14:textId="77777777" w:rsidR="0027646D" w:rsidRDefault="0027646D">
      <w:pPr>
        <w:rPr>
          <w:rFonts w:hint="eastAsia"/>
        </w:rPr>
      </w:pPr>
      <w:r>
        <w:rPr>
          <w:rFonts w:hint="eastAsia"/>
        </w:rPr>
        <w:t>长干行的拼音版崔颢简介</w:t>
      </w:r>
    </w:p>
    <w:p w14:paraId="05C739EC" w14:textId="77777777" w:rsidR="0027646D" w:rsidRDefault="0027646D">
      <w:pPr>
        <w:rPr>
          <w:rFonts w:hint="eastAsia"/>
        </w:rPr>
      </w:pPr>
      <w:r>
        <w:rPr>
          <w:rFonts w:hint="eastAsia"/>
        </w:rPr>
        <w:t>《长干行》是中国唐代著名诗人崔颢所作的一首诗歌，以其优美的语言和深刻的情感描绘了古代长江流域商贾家庭的生活画卷。这首诗通过细腻的笔触展现了女主人公对远方丈夫的深深思念之情，以及她独自面对生活的坚韧与期待。崔颢，作为唐代文学中的重要人物之一，以其独特的艺术风格和深厚的文化底蕴，在中国古典文学史上留下了浓墨重彩的一笔。</w:t>
      </w:r>
    </w:p>
    <w:p w14:paraId="44EDA7A4" w14:textId="77777777" w:rsidR="0027646D" w:rsidRDefault="0027646D">
      <w:pPr>
        <w:rPr>
          <w:rFonts w:hint="eastAsia"/>
        </w:rPr>
      </w:pPr>
    </w:p>
    <w:p w14:paraId="31B83331" w14:textId="77777777" w:rsidR="0027646D" w:rsidRDefault="0027646D">
      <w:pPr>
        <w:rPr>
          <w:rFonts w:hint="eastAsia"/>
        </w:rPr>
      </w:pPr>
      <w:r>
        <w:rPr>
          <w:rFonts w:hint="eastAsia"/>
        </w:rPr>
        <w:t>关于《长干行》拼音版的意义</w:t>
      </w:r>
    </w:p>
    <w:p w14:paraId="69928019" w14:textId="77777777" w:rsidR="0027646D" w:rsidRDefault="0027646D">
      <w:pPr>
        <w:rPr>
          <w:rFonts w:hint="eastAsia"/>
        </w:rPr>
      </w:pPr>
      <w:r>
        <w:rPr>
          <w:rFonts w:hint="eastAsia"/>
        </w:rPr>
        <w:t>随着汉语学习者数量的增加，《长干行》的拼音版应运而生，旨在帮助非母语使用者更好地理解并欣赏这首经典之作。拼音版不仅保留了原作的韵律美，还通过拼音标注的方式降低了阅读门槛，使更多人能够领略到中国古代诗歌的独特魅力。这种形式特别有助于那些正在学习中文的人士，他们可以通过阅读拼音版来提高自己的发音能力和对中国传统文化的理解。</w:t>
      </w:r>
    </w:p>
    <w:p w14:paraId="78ABBB94" w14:textId="77777777" w:rsidR="0027646D" w:rsidRDefault="0027646D">
      <w:pPr>
        <w:rPr>
          <w:rFonts w:hint="eastAsia"/>
        </w:rPr>
      </w:pPr>
    </w:p>
    <w:p w14:paraId="3D32E057" w14:textId="77777777" w:rsidR="0027646D" w:rsidRDefault="0027646D">
      <w:pPr>
        <w:rPr>
          <w:rFonts w:hint="eastAsia"/>
        </w:rPr>
      </w:pPr>
      <w:r>
        <w:rPr>
          <w:rFonts w:hint="eastAsia"/>
        </w:rPr>
        <w:t>诗歌内容及情感分析</w:t>
      </w:r>
    </w:p>
    <w:p w14:paraId="4ADF42A9" w14:textId="77777777" w:rsidR="0027646D" w:rsidRDefault="0027646D">
      <w:pPr>
        <w:rPr>
          <w:rFonts w:hint="eastAsia"/>
        </w:rPr>
      </w:pPr>
      <w:r>
        <w:rPr>
          <w:rFonts w:hint="eastAsia"/>
        </w:rPr>
        <w:t>在《长干行》中，作者以第一人称叙述了一位生活在长江边上的女子的故事。她回忆起自己少年时与邻家男孩一起玩耍的场景，并描述了两人成年后因男子经商远行而分离的生活状态。全诗充满了对过去美好时光的怀念以及对未来团聚的期盼。通过这样的叙述方式，崔颢成功地传达出了深深的思乡之情和对爱情的执着追求，令读者感受到那份跨越时空的情感共鸣。</w:t>
      </w:r>
    </w:p>
    <w:p w14:paraId="7FF9FFB2" w14:textId="77777777" w:rsidR="0027646D" w:rsidRDefault="0027646D">
      <w:pPr>
        <w:rPr>
          <w:rFonts w:hint="eastAsia"/>
        </w:rPr>
      </w:pPr>
    </w:p>
    <w:p w14:paraId="284199B1" w14:textId="77777777" w:rsidR="0027646D" w:rsidRDefault="0027646D">
      <w:pPr>
        <w:rPr>
          <w:rFonts w:hint="eastAsia"/>
        </w:rPr>
      </w:pPr>
      <w:r>
        <w:rPr>
          <w:rFonts w:hint="eastAsia"/>
        </w:rPr>
        <w:t>从文化角度看《长干行》</w:t>
      </w:r>
    </w:p>
    <w:p w14:paraId="7F642B46" w14:textId="77777777" w:rsidR="0027646D" w:rsidRDefault="0027646D">
      <w:pPr>
        <w:rPr>
          <w:rFonts w:hint="eastAsia"/>
        </w:rPr>
      </w:pPr>
      <w:r>
        <w:rPr>
          <w:rFonts w:hint="eastAsia"/>
        </w:rPr>
        <w:t>从文化角度来看，《长干行》不仅是个人情感的表达，也是研究唐代社会生活的重要资料。诗中提到的“长干”位于今天的南京市附近，是当时重要的商业港口之一。通过对这首诗的学习，我们可以了解到唐代商业活动、交通状况以及普通民众的家庭结构和社会地位等方面的信息。诗歌所展现的爱情观念也反映了当时的社会风尚和个人价值观。</w:t>
      </w:r>
    </w:p>
    <w:p w14:paraId="7ED6B6A1" w14:textId="77777777" w:rsidR="0027646D" w:rsidRDefault="0027646D">
      <w:pPr>
        <w:rPr>
          <w:rFonts w:hint="eastAsia"/>
        </w:rPr>
      </w:pPr>
    </w:p>
    <w:p w14:paraId="5CDB9AB4" w14:textId="77777777" w:rsidR="0027646D" w:rsidRDefault="0027646D">
      <w:pPr>
        <w:rPr>
          <w:rFonts w:hint="eastAsia"/>
        </w:rPr>
      </w:pPr>
      <w:r>
        <w:rPr>
          <w:rFonts w:hint="eastAsia"/>
        </w:rPr>
        <w:t>最后的总结</w:t>
      </w:r>
    </w:p>
    <w:p w14:paraId="5C986822" w14:textId="77777777" w:rsidR="0027646D" w:rsidRDefault="0027646D">
      <w:pPr>
        <w:rPr>
          <w:rFonts w:hint="eastAsia"/>
        </w:rPr>
      </w:pPr>
      <w:r>
        <w:rPr>
          <w:rFonts w:hint="eastAsia"/>
        </w:rPr>
        <w:t>《长干行》的拼音版为汉语学习者提供了一个深入了解中国古代文学的窗口。它不仅帮助人们克服语言障碍，更促进了中外文化交流。对于希望探索中国传统诗歌之美的朋友来说，《长干行》无疑是一部不可多得的作品。无论是为了学术研究还是个人兴趣，这部作品都值得我们细细品味。</w:t>
      </w:r>
    </w:p>
    <w:p w14:paraId="6CE80519" w14:textId="77777777" w:rsidR="0027646D" w:rsidRDefault="0027646D">
      <w:pPr>
        <w:rPr>
          <w:rFonts w:hint="eastAsia"/>
        </w:rPr>
      </w:pPr>
    </w:p>
    <w:p w14:paraId="71F759C8" w14:textId="77777777" w:rsidR="0027646D" w:rsidRDefault="0027646D">
      <w:pPr>
        <w:rPr>
          <w:rFonts w:hint="eastAsia"/>
        </w:rPr>
      </w:pPr>
      <w:r>
        <w:rPr>
          <w:rFonts w:hint="eastAsia"/>
        </w:rPr>
        <w:t>本文是由每日作文网(2345lzwz.com)为大家创作</w:t>
      </w:r>
    </w:p>
    <w:p w14:paraId="1C06924F" w14:textId="1C18796F" w:rsidR="00EC3B2B" w:rsidRDefault="00EC3B2B"/>
    <w:sectPr w:rsidR="00EC3B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B2B"/>
    <w:rsid w:val="0027646D"/>
    <w:rsid w:val="007574E7"/>
    <w:rsid w:val="00EC3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B6E0F-39DE-44B7-9604-4F2897C9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3B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3B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3B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3B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3B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3B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3B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3B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3B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3B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3B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3B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3B2B"/>
    <w:rPr>
      <w:rFonts w:cstheme="majorBidi"/>
      <w:color w:val="2F5496" w:themeColor="accent1" w:themeShade="BF"/>
      <w:sz w:val="28"/>
      <w:szCs w:val="28"/>
    </w:rPr>
  </w:style>
  <w:style w:type="character" w:customStyle="1" w:styleId="50">
    <w:name w:val="标题 5 字符"/>
    <w:basedOn w:val="a0"/>
    <w:link w:val="5"/>
    <w:uiPriority w:val="9"/>
    <w:semiHidden/>
    <w:rsid w:val="00EC3B2B"/>
    <w:rPr>
      <w:rFonts w:cstheme="majorBidi"/>
      <w:color w:val="2F5496" w:themeColor="accent1" w:themeShade="BF"/>
      <w:sz w:val="24"/>
    </w:rPr>
  </w:style>
  <w:style w:type="character" w:customStyle="1" w:styleId="60">
    <w:name w:val="标题 6 字符"/>
    <w:basedOn w:val="a0"/>
    <w:link w:val="6"/>
    <w:uiPriority w:val="9"/>
    <w:semiHidden/>
    <w:rsid w:val="00EC3B2B"/>
    <w:rPr>
      <w:rFonts w:cstheme="majorBidi"/>
      <w:b/>
      <w:bCs/>
      <w:color w:val="2F5496" w:themeColor="accent1" w:themeShade="BF"/>
    </w:rPr>
  </w:style>
  <w:style w:type="character" w:customStyle="1" w:styleId="70">
    <w:name w:val="标题 7 字符"/>
    <w:basedOn w:val="a0"/>
    <w:link w:val="7"/>
    <w:uiPriority w:val="9"/>
    <w:semiHidden/>
    <w:rsid w:val="00EC3B2B"/>
    <w:rPr>
      <w:rFonts w:cstheme="majorBidi"/>
      <w:b/>
      <w:bCs/>
      <w:color w:val="595959" w:themeColor="text1" w:themeTint="A6"/>
    </w:rPr>
  </w:style>
  <w:style w:type="character" w:customStyle="1" w:styleId="80">
    <w:name w:val="标题 8 字符"/>
    <w:basedOn w:val="a0"/>
    <w:link w:val="8"/>
    <w:uiPriority w:val="9"/>
    <w:semiHidden/>
    <w:rsid w:val="00EC3B2B"/>
    <w:rPr>
      <w:rFonts w:cstheme="majorBidi"/>
      <w:color w:val="595959" w:themeColor="text1" w:themeTint="A6"/>
    </w:rPr>
  </w:style>
  <w:style w:type="character" w:customStyle="1" w:styleId="90">
    <w:name w:val="标题 9 字符"/>
    <w:basedOn w:val="a0"/>
    <w:link w:val="9"/>
    <w:uiPriority w:val="9"/>
    <w:semiHidden/>
    <w:rsid w:val="00EC3B2B"/>
    <w:rPr>
      <w:rFonts w:eastAsiaTheme="majorEastAsia" w:cstheme="majorBidi"/>
      <w:color w:val="595959" w:themeColor="text1" w:themeTint="A6"/>
    </w:rPr>
  </w:style>
  <w:style w:type="paragraph" w:styleId="a3">
    <w:name w:val="Title"/>
    <w:basedOn w:val="a"/>
    <w:next w:val="a"/>
    <w:link w:val="a4"/>
    <w:uiPriority w:val="10"/>
    <w:qFormat/>
    <w:rsid w:val="00EC3B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3B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3B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3B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3B2B"/>
    <w:pPr>
      <w:spacing w:before="160"/>
      <w:jc w:val="center"/>
    </w:pPr>
    <w:rPr>
      <w:i/>
      <w:iCs/>
      <w:color w:val="404040" w:themeColor="text1" w:themeTint="BF"/>
    </w:rPr>
  </w:style>
  <w:style w:type="character" w:customStyle="1" w:styleId="a8">
    <w:name w:val="引用 字符"/>
    <w:basedOn w:val="a0"/>
    <w:link w:val="a7"/>
    <w:uiPriority w:val="29"/>
    <w:rsid w:val="00EC3B2B"/>
    <w:rPr>
      <w:i/>
      <w:iCs/>
      <w:color w:val="404040" w:themeColor="text1" w:themeTint="BF"/>
    </w:rPr>
  </w:style>
  <w:style w:type="paragraph" w:styleId="a9">
    <w:name w:val="List Paragraph"/>
    <w:basedOn w:val="a"/>
    <w:uiPriority w:val="34"/>
    <w:qFormat/>
    <w:rsid w:val="00EC3B2B"/>
    <w:pPr>
      <w:ind w:left="720"/>
      <w:contextualSpacing/>
    </w:pPr>
  </w:style>
  <w:style w:type="character" w:styleId="aa">
    <w:name w:val="Intense Emphasis"/>
    <w:basedOn w:val="a0"/>
    <w:uiPriority w:val="21"/>
    <w:qFormat/>
    <w:rsid w:val="00EC3B2B"/>
    <w:rPr>
      <w:i/>
      <w:iCs/>
      <w:color w:val="2F5496" w:themeColor="accent1" w:themeShade="BF"/>
    </w:rPr>
  </w:style>
  <w:style w:type="paragraph" w:styleId="ab">
    <w:name w:val="Intense Quote"/>
    <w:basedOn w:val="a"/>
    <w:next w:val="a"/>
    <w:link w:val="ac"/>
    <w:uiPriority w:val="30"/>
    <w:qFormat/>
    <w:rsid w:val="00EC3B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3B2B"/>
    <w:rPr>
      <w:i/>
      <w:iCs/>
      <w:color w:val="2F5496" w:themeColor="accent1" w:themeShade="BF"/>
    </w:rPr>
  </w:style>
  <w:style w:type="character" w:styleId="ad">
    <w:name w:val="Intense Reference"/>
    <w:basedOn w:val="a0"/>
    <w:uiPriority w:val="32"/>
    <w:qFormat/>
    <w:rsid w:val="00EC3B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