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545D" w14:textId="77777777" w:rsidR="0041124C" w:rsidRDefault="0041124C">
      <w:pPr>
        <w:rPr>
          <w:rFonts w:hint="eastAsia"/>
        </w:rPr>
      </w:pPr>
      <w:r>
        <w:rPr>
          <w:rFonts w:hint="eastAsia"/>
        </w:rPr>
        <w:t>长歌行青青园中葵的拼音介绍</w:t>
      </w:r>
    </w:p>
    <w:p w14:paraId="67CF56E6" w14:textId="77777777" w:rsidR="0041124C" w:rsidRDefault="0041124C">
      <w:pPr>
        <w:rPr>
          <w:rFonts w:hint="eastAsia"/>
        </w:rPr>
      </w:pPr>
      <w:r>
        <w:rPr>
          <w:rFonts w:hint="eastAsia"/>
        </w:rPr>
        <w:t>《长歌行》是汉乐府诗中的一首名作，其中“青青园中葵”作为开篇之句，以其生动形象的描绘和深邃的哲理意味深受读者喜爱。我们来了解这句话的拼音：“qīng qīng yuán zhōng kuí”。这句诗以简洁的语言勾勒出一幅春日里花园中的景象，让读者仿佛看到了那一片生机勃勃、绿意盎然的画面。</w:t>
      </w:r>
    </w:p>
    <w:p w14:paraId="4582E356" w14:textId="77777777" w:rsidR="0041124C" w:rsidRDefault="0041124C">
      <w:pPr>
        <w:rPr>
          <w:rFonts w:hint="eastAsia"/>
        </w:rPr>
      </w:pPr>
    </w:p>
    <w:p w14:paraId="5A9BBB3A" w14:textId="77777777" w:rsidR="0041124C" w:rsidRDefault="0041124C">
      <w:pPr>
        <w:rPr>
          <w:rFonts w:hint="eastAsia"/>
        </w:rPr>
      </w:pPr>
      <w:r>
        <w:rPr>
          <w:rFonts w:hint="eastAsia"/>
        </w:rPr>
        <w:t>诗句背景与意义</w:t>
      </w:r>
    </w:p>
    <w:p w14:paraId="6F3BEA5A" w14:textId="77777777" w:rsidR="0041124C" w:rsidRDefault="0041124C">
      <w:pPr>
        <w:rPr>
          <w:rFonts w:hint="eastAsia"/>
        </w:rPr>
      </w:pPr>
      <w:r>
        <w:rPr>
          <w:rFonts w:hint="eastAsia"/>
        </w:rPr>
        <w:t>这首诗主要表达了时光易逝、青春短暂的主题，鼓励人们珍惜时间，努力进取。“青青园中葵”这一句通过描写春天园中的葵花，寓意着万物生长的旺盛生命力，也隐喻了人生最美好的时光。作者用这种富有诗意的方式，提醒人们应当抓住时机，莫负韶华。</w:t>
      </w:r>
    </w:p>
    <w:p w14:paraId="06C454C1" w14:textId="77777777" w:rsidR="0041124C" w:rsidRDefault="0041124C">
      <w:pPr>
        <w:rPr>
          <w:rFonts w:hint="eastAsia"/>
        </w:rPr>
      </w:pPr>
    </w:p>
    <w:p w14:paraId="174DAF47" w14:textId="77777777" w:rsidR="0041124C" w:rsidRDefault="0041124C">
      <w:pPr>
        <w:rPr>
          <w:rFonts w:hint="eastAsia"/>
        </w:rPr>
      </w:pPr>
      <w:r>
        <w:rPr>
          <w:rFonts w:hint="eastAsia"/>
        </w:rPr>
        <w:t>文学价值分析</w:t>
      </w:r>
    </w:p>
    <w:p w14:paraId="21B87EB7" w14:textId="77777777" w:rsidR="0041124C" w:rsidRDefault="0041124C">
      <w:pPr>
        <w:rPr>
          <w:rFonts w:hint="eastAsia"/>
        </w:rPr>
      </w:pPr>
      <w:r>
        <w:rPr>
          <w:rFonts w:hint="eastAsia"/>
        </w:rPr>
        <w:t>从文学角度来看，“青青园中葵”的表现手法极具特色。它采用了象征和拟人的手法，赋予了无生命的植物以生命和情感，使得整个描述更加生动、形象。通过对自然景物的细腻描绘，诗人成功地营造了一种既清新又略带忧伤的氛围，给人以深刻的思考空间。</w:t>
      </w:r>
    </w:p>
    <w:p w14:paraId="1E3CD9CF" w14:textId="77777777" w:rsidR="0041124C" w:rsidRDefault="0041124C">
      <w:pPr>
        <w:rPr>
          <w:rFonts w:hint="eastAsia"/>
        </w:rPr>
      </w:pPr>
    </w:p>
    <w:p w14:paraId="08E0D130" w14:textId="77777777" w:rsidR="0041124C" w:rsidRDefault="0041124C">
      <w:pPr>
        <w:rPr>
          <w:rFonts w:hint="eastAsia"/>
        </w:rPr>
      </w:pPr>
      <w:r>
        <w:rPr>
          <w:rFonts w:hint="eastAsia"/>
        </w:rPr>
        <w:t>文化影响与传承</w:t>
      </w:r>
    </w:p>
    <w:p w14:paraId="7AEDCD03" w14:textId="77777777" w:rsidR="0041124C" w:rsidRDefault="0041124C">
      <w:pPr>
        <w:rPr>
          <w:rFonts w:hint="eastAsia"/>
        </w:rPr>
      </w:pPr>
      <w:r>
        <w:rPr>
          <w:rFonts w:hint="eastAsia"/>
        </w:rPr>
        <w:t>《长歌行》及其经典诗句“青青园中葵”，不仅在中国古代文学史上占有重要地位，在现代教育和文化传播中同样发挥着重要作用。许多学校将其纳入教材，作为培养学生审美情趣和人文素养的重要内容之一。同时，这句话也被广泛应用于各种文化艺术作品之中，成为连接古今文化的桥梁。</w:t>
      </w:r>
    </w:p>
    <w:p w14:paraId="77F335C8" w14:textId="77777777" w:rsidR="0041124C" w:rsidRDefault="0041124C">
      <w:pPr>
        <w:rPr>
          <w:rFonts w:hint="eastAsia"/>
        </w:rPr>
      </w:pPr>
    </w:p>
    <w:p w14:paraId="1F1D3C5D" w14:textId="77777777" w:rsidR="0041124C" w:rsidRDefault="0041124C">
      <w:pPr>
        <w:rPr>
          <w:rFonts w:hint="eastAsia"/>
        </w:rPr>
      </w:pPr>
      <w:r>
        <w:rPr>
          <w:rFonts w:hint="eastAsia"/>
        </w:rPr>
        <w:t>最后的总结</w:t>
      </w:r>
    </w:p>
    <w:p w14:paraId="2EEE523F" w14:textId="77777777" w:rsidR="0041124C" w:rsidRDefault="0041124C">
      <w:pPr>
        <w:rPr>
          <w:rFonts w:hint="eastAsia"/>
        </w:rPr>
      </w:pPr>
      <w:r>
        <w:rPr>
          <w:rFonts w:hint="eastAsia"/>
        </w:rPr>
        <w:t>“qīng qīng yuán zhōng kuí”不仅仅是几个简单的汉字或是一串拼音符号，它是中华优秀传统文化的一个缩影，承载着古人的智慧与情感。通过对这句话的学习和理解，我们可以更好地领略到古典诗歌的魅力所在，并从中汲取精神力量，激励自己不断前进。</w:t>
      </w:r>
    </w:p>
    <w:p w14:paraId="3905EAD7" w14:textId="77777777" w:rsidR="0041124C" w:rsidRDefault="0041124C">
      <w:pPr>
        <w:rPr>
          <w:rFonts w:hint="eastAsia"/>
        </w:rPr>
      </w:pPr>
    </w:p>
    <w:p w14:paraId="6412A15E" w14:textId="77777777" w:rsidR="0041124C" w:rsidRDefault="00411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91685" w14:textId="330F112C" w:rsidR="00657E63" w:rsidRDefault="00657E63"/>
    <w:sectPr w:rsidR="00657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3"/>
    <w:rsid w:val="0041124C"/>
    <w:rsid w:val="00657E6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AAD7-257C-49DA-AA1C-9F5025F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