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ABAE5" w14:textId="77777777" w:rsidR="0044177C" w:rsidRDefault="0044177C">
      <w:pPr>
        <w:rPr>
          <w:rFonts w:hint="eastAsia"/>
        </w:rPr>
      </w:pPr>
      <w:r>
        <w:rPr>
          <w:rFonts w:hint="eastAsia"/>
        </w:rPr>
        <w:t>长颈鹿的拼音和声调怎么写</w:t>
      </w:r>
    </w:p>
    <w:p w14:paraId="755F4D52" w14:textId="77777777" w:rsidR="0044177C" w:rsidRDefault="0044177C">
      <w:pPr>
        <w:rPr>
          <w:rFonts w:hint="eastAsia"/>
        </w:rPr>
      </w:pPr>
      <w:r>
        <w:rPr>
          <w:rFonts w:hint="eastAsia"/>
        </w:rPr>
        <w:t>长颈鹿，作为世界上现存最高的陆生动物，其名字在汉语中也别具特色。学习汉语的人可能会对如何准确地拼读“长颈鹿”感到好奇。今天，我们就来详细探讨一下这个有趣的话题。</w:t>
      </w:r>
    </w:p>
    <w:p w14:paraId="26F3E957" w14:textId="77777777" w:rsidR="0044177C" w:rsidRDefault="0044177C">
      <w:pPr>
        <w:rPr>
          <w:rFonts w:hint="eastAsia"/>
        </w:rPr>
      </w:pPr>
    </w:p>
    <w:p w14:paraId="48FB0364" w14:textId="77777777" w:rsidR="0044177C" w:rsidRDefault="0044177C">
      <w:pPr>
        <w:rPr>
          <w:rFonts w:hint="eastAsia"/>
        </w:rPr>
      </w:pPr>
      <w:r>
        <w:rPr>
          <w:rFonts w:hint="eastAsia"/>
        </w:rPr>
        <w:t>拼音基础介绍</w:t>
      </w:r>
    </w:p>
    <w:p w14:paraId="706BA5DC" w14:textId="77777777" w:rsidR="0044177C" w:rsidRDefault="0044177C">
      <w:pPr>
        <w:rPr>
          <w:rFonts w:hint="eastAsia"/>
        </w:rPr>
      </w:pPr>
      <w:r>
        <w:rPr>
          <w:rFonts w:hint="eastAsia"/>
        </w:rPr>
        <w:t>让我们回顾一下汉语拼音的基本知识。汉语拼音是表示汉字发音的一种方式，它由拉丁字母组成，并且包括了四个主要的声调符号以及一个轻声。这些声调对于正确理解和发音汉语词汇至关重要。每个汉字都有特定的声调，错误的声调可能导致误解或无法理解。</w:t>
      </w:r>
    </w:p>
    <w:p w14:paraId="258E4683" w14:textId="77777777" w:rsidR="0044177C" w:rsidRDefault="0044177C">
      <w:pPr>
        <w:rPr>
          <w:rFonts w:hint="eastAsia"/>
        </w:rPr>
      </w:pPr>
    </w:p>
    <w:p w14:paraId="06500C80" w14:textId="77777777" w:rsidR="0044177C" w:rsidRDefault="0044177C">
      <w:pPr>
        <w:rPr>
          <w:rFonts w:hint="eastAsia"/>
        </w:rPr>
      </w:pPr>
      <w:r>
        <w:rPr>
          <w:rFonts w:hint="eastAsia"/>
        </w:rPr>
        <w:t>长颈鹿的拼音拆解</w:t>
      </w:r>
    </w:p>
    <w:p w14:paraId="72B8E1B3" w14:textId="77777777" w:rsidR="0044177C" w:rsidRDefault="0044177C">
      <w:pPr>
        <w:rPr>
          <w:rFonts w:hint="eastAsia"/>
        </w:rPr>
      </w:pPr>
      <w:r>
        <w:rPr>
          <w:rFonts w:hint="eastAsia"/>
        </w:rPr>
        <w:t>“长颈鹿”的拼音可以拆分为三个部分：“cháng jǐng lù”。其中，“cháng”代表“长”，意为长的；“jǐng”对应“颈”，指的是脖子；“lù”则是“鹿”，指代这种动物。这三个字组合在一起，形象地描述了长颈鹿最显著的身体特征——它们长长的脖子。</w:t>
      </w:r>
    </w:p>
    <w:p w14:paraId="527E153F" w14:textId="77777777" w:rsidR="0044177C" w:rsidRDefault="0044177C">
      <w:pPr>
        <w:rPr>
          <w:rFonts w:hint="eastAsia"/>
        </w:rPr>
      </w:pPr>
    </w:p>
    <w:p w14:paraId="46DCAED2" w14:textId="77777777" w:rsidR="0044177C" w:rsidRDefault="0044177C">
      <w:pPr>
        <w:rPr>
          <w:rFonts w:hint="eastAsia"/>
        </w:rPr>
      </w:pPr>
      <w:r>
        <w:rPr>
          <w:rFonts w:hint="eastAsia"/>
        </w:rPr>
        <w:t>具体来说，“cháng”是第一声，发音时音调平稳而高亢；“jǐng”属于第三声，发音时先降后升，带有一定的曲折感；“lù”也是第四声，发音时从高到低迅速下降，给人以果断、短促的感觉。</w:t>
      </w:r>
    </w:p>
    <w:p w14:paraId="6EF59876" w14:textId="77777777" w:rsidR="0044177C" w:rsidRDefault="0044177C">
      <w:pPr>
        <w:rPr>
          <w:rFonts w:hint="eastAsia"/>
        </w:rPr>
      </w:pPr>
    </w:p>
    <w:p w14:paraId="5910A852" w14:textId="77777777" w:rsidR="0044177C" w:rsidRDefault="0044177C">
      <w:pPr>
        <w:rPr>
          <w:rFonts w:hint="eastAsia"/>
        </w:rPr>
      </w:pPr>
      <w:r>
        <w:rPr>
          <w:rFonts w:hint="eastAsia"/>
        </w:rPr>
        <w:t>学习拼音的重要性</w:t>
      </w:r>
    </w:p>
    <w:p w14:paraId="246574A9" w14:textId="77777777" w:rsidR="0044177C" w:rsidRDefault="0044177C">
      <w:pPr>
        <w:rPr>
          <w:rFonts w:hint="eastAsia"/>
        </w:rPr>
      </w:pPr>
      <w:r>
        <w:rPr>
          <w:rFonts w:hint="eastAsia"/>
        </w:rPr>
        <w:t>学习正确的拼音发音不仅有助于提高汉语听说能力，还能加深对中国文化的理解。例如，通过学习“长颈鹿”的拼音，我们可以了解到中文是如何用简洁而生动的方式描述事物的。掌握拼音也能帮助初学者更容易地查阅字典或使用电子设备输入汉字。</w:t>
      </w:r>
    </w:p>
    <w:p w14:paraId="24E64AE6" w14:textId="77777777" w:rsidR="0044177C" w:rsidRDefault="0044177C">
      <w:pPr>
        <w:rPr>
          <w:rFonts w:hint="eastAsia"/>
        </w:rPr>
      </w:pPr>
    </w:p>
    <w:p w14:paraId="323238FB" w14:textId="77777777" w:rsidR="0044177C" w:rsidRDefault="0044177C">
      <w:pPr>
        <w:rPr>
          <w:rFonts w:hint="eastAsia"/>
        </w:rPr>
      </w:pPr>
      <w:r>
        <w:rPr>
          <w:rFonts w:hint="eastAsia"/>
        </w:rPr>
        <w:t>实际应用中的注意事项</w:t>
      </w:r>
    </w:p>
    <w:p w14:paraId="3C746624" w14:textId="77777777" w:rsidR="0044177C" w:rsidRDefault="0044177C">
      <w:pPr>
        <w:rPr>
          <w:rFonts w:hint="eastAsia"/>
        </w:rPr>
      </w:pPr>
      <w:r>
        <w:rPr>
          <w:rFonts w:hint="eastAsia"/>
        </w:rPr>
        <w:t>在实际交流中，正确发音是非常重要的。尤其是像“长颈鹿”这样包含多种声调的词语，准确把握每个字的声调能够让你的表达更加清晰自然。对于非母语者而言，练习这些发音的最佳方法之一就是多听多说，尝试模仿母语者的语音语调。</w:t>
      </w:r>
    </w:p>
    <w:p w14:paraId="24B9DBF0" w14:textId="77777777" w:rsidR="0044177C" w:rsidRDefault="0044177C">
      <w:pPr>
        <w:rPr>
          <w:rFonts w:hint="eastAsia"/>
        </w:rPr>
      </w:pPr>
    </w:p>
    <w:p w14:paraId="26AEE04D" w14:textId="77777777" w:rsidR="0044177C" w:rsidRDefault="0044177C">
      <w:pPr>
        <w:rPr>
          <w:rFonts w:hint="eastAsia"/>
        </w:rPr>
      </w:pPr>
      <w:r>
        <w:rPr>
          <w:rFonts w:hint="eastAsia"/>
        </w:rPr>
        <w:t>最后的总结</w:t>
      </w:r>
    </w:p>
    <w:p w14:paraId="5F7E9FDB" w14:textId="77777777" w:rsidR="0044177C" w:rsidRDefault="0044177C">
      <w:pPr>
        <w:rPr>
          <w:rFonts w:hint="eastAsia"/>
        </w:rPr>
      </w:pPr>
      <w:r>
        <w:rPr>
          <w:rFonts w:hint="eastAsia"/>
        </w:rPr>
        <w:t>“长颈鹿”的拼音“cháng jǐng lù”不仅展示了汉语拼音的规则和魅力，同时也为我们提供了一个了解这种迷人动物的新视角。无论是汉语学习者还是对中国文化感兴趣的朋友，深入探索这些细节都能带来意想不到的乐趣和收获。</w:t>
      </w:r>
    </w:p>
    <w:p w14:paraId="59788A00" w14:textId="77777777" w:rsidR="0044177C" w:rsidRDefault="0044177C">
      <w:pPr>
        <w:rPr>
          <w:rFonts w:hint="eastAsia"/>
        </w:rPr>
      </w:pPr>
    </w:p>
    <w:p w14:paraId="0CE45E24" w14:textId="77777777" w:rsidR="0044177C" w:rsidRDefault="0044177C">
      <w:pPr>
        <w:rPr>
          <w:rFonts w:hint="eastAsia"/>
        </w:rPr>
      </w:pPr>
    </w:p>
    <w:p w14:paraId="7A29B6F1" w14:textId="77777777" w:rsidR="0044177C" w:rsidRDefault="0044177C">
      <w:pPr>
        <w:rPr>
          <w:rFonts w:hint="eastAsia"/>
        </w:rPr>
      </w:pPr>
      <w:r>
        <w:rPr>
          <w:rFonts w:hint="eastAsia"/>
        </w:rPr>
        <w:t>本文是由每日作文网(2345lzwz.com)为大家创作</w:t>
      </w:r>
    </w:p>
    <w:p w14:paraId="7C50F145" w14:textId="2FFC3929" w:rsidR="007A77EC" w:rsidRDefault="007A77EC"/>
    <w:sectPr w:rsidR="007A77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7EC"/>
    <w:rsid w:val="0044177C"/>
    <w:rsid w:val="007574E7"/>
    <w:rsid w:val="007A7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F4596-0E21-47ED-91AB-32929AB9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77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77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77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77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77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77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77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77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77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77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77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77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77EC"/>
    <w:rPr>
      <w:rFonts w:cstheme="majorBidi"/>
      <w:color w:val="2F5496" w:themeColor="accent1" w:themeShade="BF"/>
      <w:sz w:val="28"/>
      <w:szCs w:val="28"/>
    </w:rPr>
  </w:style>
  <w:style w:type="character" w:customStyle="1" w:styleId="50">
    <w:name w:val="标题 5 字符"/>
    <w:basedOn w:val="a0"/>
    <w:link w:val="5"/>
    <w:uiPriority w:val="9"/>
    <w:semiHidden/>
    <w:rsid w:val="007A77EC"/>
    <w:rPr>
      <w:rFonts w:cstheme="majorBidi"/>
      <w:color w:val="2F5496" w:themeColor="accent1" w:themeShade="BF"/>
      <w:sz w:val="24"/>
    </w:rPr>
  </w:style>
  <w:style w:type="character" w:customStyle="1" w:styleId="60">
    <w:name w:val="标题 6 字符"/>
    <w:basedOn w:val="a0"/>
    <w:link w:val="6"/>
    <w:uiPriority w:val="9"/>
    <w:semiHidden/>
    <w:rsid w:val="007A77EC"/>
    <w:rPr>
      <w:rFonts w:cstheme="majorBidi"/>
      <w:b/>
      <w:bCs/>
      <w:color w:val="2F5496" w:themeColor="accent1" w:themeShade="BF"/>
    </w:rPr>
  </w:style>
  <w:style w:type="character" w:customStyle="1" w:styleId="70">
    <w:name w:val="标题 7 字符"/>
    <w:basedOn w:val="a0"/>
    <w:link w:val="7"/>
    <w:uiPriority w:val="9"/>
    <w:semiHidden/>
    <w:rsid w:val="007A77EC"/>
    <w:rPr>
      <w:rFonts w:cstheme="majorBidi"/>
      <w:b/>
      <w:bCs/>
      <w:color w:val="595959" w:themeColor="text1" w:themeTint="A6"/>
    </w:rPr>
  </w:style>
  <w:style w:type="character" w:customStyle="1" w:styleId="80">
    <w:name w:val="标题 8 字符"/>
    <w:basedOn w:val="a0"/>
    <w:link w:val="8"/>
    <w:uiPriority w:val="9"/>
    <w:semiHidden/>
    <w:rsid w:val="007A77EC"/>
    <w:rPr>
      <w:rFonts w:cstheme="majorBidi"/>
      <w:color w:val="595959" w:themeColor="text1" w:themeTint="A6"/>
    </w:rPr>
  </w:style>
  <w:style w:type="character" w:customStyle="1" w:styleId="90">
    <w:name w:val="标题 9 字符"/>
    <w:basedOn w:val="a0"/>
    <w:link w:val="9"/>
    <w:uiPriority w:val="9"/>
    <w:semiHidden/>
    <w:rsid w:val="007A77EC"/>
    <w:rPr>
      <w:rFonts w:eastAsiaTheme="majorEastAsia" w:cstheme="majorBidi"/>
      <w:color w:val="595959" w:themeColor="text1" w:themeTint="A6"/>
    </w:rPr>
  </w:style>
  <w:style w:type="paragraph" w:styleId="a3">
    <w:name w:val="Title"/>
    <w:basedOn w:val="a"/>
    <w:next w:val="a"/>
    <w:link w:val="a4"/>
    <w:uiPriority w:val="10"/>
    <w:qFormat/>
    <w:rsid w:val="007A77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77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77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77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77EC"/>
    <w:pPr>
      <w:spacing w:before="160"/>
      <w:jc w:val="center"/>
    </w:pPr>
    <w:rPr>
      <w:i/>
      <w:iCs/>
      <w:color w:val="404040" w:themeColor="text1" w:themeTint="BF"/>
    </w:rPr>
  </w:style>
  <w:style w:type="character" w:customStyle="1" w:styleId="a8">
    <w:name w:val="引用 字符"/>
    <w:basedOn w:val="a0"/>
    <w:link w:val="a7"/>
    <w:uiPriority w:val="29"/>
    <w:rsid w:val="007A77EC"/>
    <w:rPr>
      <w:i/>
      <w:iCs/>
      <w:color w:val="404040" w:themeColor="text1" w:themeTint="BF"/>
    </w:rPr>
  </w:style>
  <w:style w:type="paragraph" w:styleId="a9">
    <w:name w:val="List Paragraph"/>
    <w:basedOn w:val="a"/>
    <w:uiPriority w:val="34"/>
    <w:qFormat/>
    <w:rsid w:val="007A77EC"/>
    <w:pPr>
      <w:ind w:left="720"/>
      <w:contextualSpacing/>
    </w:pPr>
  </w:style>
  <w:style w:type="character" w:styleId="aa">
    <w:name w:val="Intense Emphasis"/>
    <w:basedOn w:val="a0"/>
    <w:uiPriority w:val="21"/>
    <w:qFormat/>
    <w:rsid w:val="007A77EC"/>
    <w:rPr>
      <w:i/>
      <w:iCs/>
      <w:color w:val="2F5496" w:themeColor="accent1" w:themeShade="BF"/>
    </w:rPr>
  </w:style>
  <w:style w:type="paragraph" w:styleId="ab">
    <w:name w:val="Intense Quote"/>
    <w:basedOn w:val="a"/>
    <w:next w:val="a"/>
    <w:link w:val="ac"/>
    <w:uiPriority w:val="30"/>
    <w:qFormat/>
    <w:rsid w:val="007A77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77EC"/>
    <w:rPr>
      <w:i/>
      <w:iCs/>
      <w:color w:val="2F5496" w:themeColor="accent1" w:themeShade="BF"/>
    </w:rPr>
  </w:style>
  <w:style w:type="character" w:styleId="ad">
    <w:name w:val="Intense Reference"/>
    <w:basedOn w:val="a0"/>
    <w:uiPriority w:val="32"/>
    <w:qFormat/>
    <w:rsid w:val="007A77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