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0978" w14:textId="77777777" w:rsidR="00CE0DB6" w:rsidRDefault="00CE0DB6">
      <w:pPr>
        <w:rPr>
          <w:rFonts w:hint="eastAsia"/>
        </w:rPr>
      </w:pPr>
      <w:r>
        <w:rPr>
          <w:rFonts w:hint="eastAsia"/>
        </w:rPr>
        <w:t>阵的拼音和部首</w:t>
      </w:r>
    </w:p>
    <w:p w14:paraId="12044443" w14:textId="77777777" w:rsidR="00CE0DB6" w:rsidRDefault="00CE0DB6">
      <w:pPr>
        <w:rPr>
          <w:rFonts w:hint="eastAsia"/>
        </w:rPr>
      </w:pPr>
      <w:r>
        <w:rPr>
          <w:rFonts w:hint="eastAsia"/>
        </w:rPr>
        <w:t>“阵”字的拼音是 zhèn，它是一个多音字，在不同的语境中有着不同的含义。在现代汉语里，“阵”通常被用作名词，指的是军队作战时排列的队形，或是天气变化时突然出现的现象，如一阵风、一阵雨等。“阵”也指一段时间内持续发生的事情，例如一阵忙乱。这个字属于一个复杂的汉字体系，其部首为“阝”，这代表了与地理或方位有关的意思，而“陈”作为声符则提供了发音的线索。</w:t>
      </w:r>
    </w:p>
    <w:p w14:paraId="5AC22852" w14:textId="77777777" w:rsidR="00CE0DB6" w:rsidRDefault="00CE0DB6">
      <w:pPr>
        <w:rPr>
          <w:rFonts w:hint="eastAsia"/>
        </w:rPr>
      </w:pPr>
    </w:p>
    <w:p w14:paraId="2118C9A9" w14:textId="77777777" w:rsidR="00CE0DB6" w:rsidRDefault="00CE0DB6">
      <w:pPr>
        <w:rPr>
          <w:rFonts w:hint="eastAsia"/>
        </w:rPr>
      </w:pPr>
      <w:r>
        <w:rPr>
          <w:rFonts w:hint="eastAsia"/>
        </w:rPr>
        <w:t>从历史的角度看“阵”的演变</w:t>
      </w:r>
    </w:p>
    <w:p w14:paraId="055FFF8B" w14:textId="77777777" w:rsidR="00CE0DB6" w:rsidRDefault="00CE0DB6">
      <w:pPr>
        <w:rPr>
          <w:rFonts w:hint="eastAsia"/>
        </w:rPr>
      </w:pPr>
      <w:r>
        <w:rPr>
          <w:rFonts w:hint="eastAsia"/>
        </w:rPr>
        <w:t>追溯到古代，汉字“阵”的构造体现了古人对军事组织和社会秩序的理解。“阝”部首最初可能源自对地界的划分，意味着特定区域内的布局或者排列。“陈”不仅指示了读音，而且在古代也有陈列、展示之意，因此“阵”字完整地表达了军队按一定规则排列的概念。随着时代的变迁，“阵”的使用范围逐渐扩大，开始用于描述非军事领域的各种有序排列现象。</w:t>
      </w:r>
    </w:p>
    <w:p w14:paraId="4BD823ED" w14:textId="77777777" w:rsidR="00CE0DB6" w:rsidRDefault="00CE0DB6">
      <w:pPr>
        <w:rPr>
          <w:rFonts w:hint="eastAsia"/>
        </w:rPr>
      </w:pPr>
    </w:p>
    <w:p w14:paraId="667C9CF3" w14:textId="77777777" w:rsidR="00CE0DB6" w:rsidRDefault="00CE0DB6">
      <w:pPr>
        <w:rPr>
          <w:rFonts w:hint="eastAsia"/>
        </w:rPr>
      </w:pPr>
      <w:r>
        <w:rPr>
          <w:rFonts w:hint="eastAsia"/>
        </w:rPr>
        <w:t>“阵”字的文化意义</w:t>
      </w:r>
    </w:p>
    <w:p w14:paraId="68B07105" w14:textId="77777777" w:rsidR="00CE0DB6" w:rsidRDefault="00CE0DB6">
      <w:pPr>
        <w:rPr>
          <w:rFonts w:hint="eastAsia"/>
        </w:rPr>
      </w:pPr>
      <w:r>
        <w:rPr>
          <w:rFonts w:hint="eastAsia"/>
        </w:rPr>
        <w:t>在中国传统文化中，“阵”不仅仅是一个简单的汉字，它承载着丰富的文化内涵。在文学作品里，常常通过描写战场上的阵法来表现战争的激烈和策略的重要性。比如《三国演义》中的诸葛亮摆设八卦阵，就展现了智谋和力量的结合。同时，“阵”也被用来比喻生活中遇到的一系列困难或挑战，人们常说“过关斩将，突破重围”，这里的“重围”实际上就是由多个“阵”组成的复杂局面。</w:t>
      </w:r>
    </w:p>
    <w:p w14:paraId="3C0F66AF" w14:textId="77777777" w:rsidR="00CE0DB6" w:rsidRDefault="00CE0DB6">
      <w:pPr>
        <w:rPr>
          <w:rFonts w:hint="eastAsia"/>
        </w:rPr>
      </w:pPr>
    </w:p>
    <w:p w14:paraId="621BD87E" w14:textId="77777777" w:rsidR="00CE0DB6" w:rsidRDefault="00CE0DB6">
      <w:pPr>
        <w:rPr>
          <w:rFonts w:hint="eastAsia"/>
        </w:rPr>
      </w:pPr>
      <w:r>
        <w:rPr>
          <w:rFonts w:hint="eastAsia"/>
        </w:rPr>
        <w:t>“阵”的现代用法及延伸含义</w:t>
      </w:r>
    </w:p>
    <w:p w14:paraId="6D767507" w14:textId="77777777" w:rsidR="00CE0DB6" w:rsidRDefault="00CE0DB6">
      <w:pPr>
        <w:rPr>
          <w:rFonts w:hint="eastAsia"/>
        </w:rPr>
      </w:pPr>
      <w:r>
        <w:rPr>
          <w:rFonts w:hint="eastAsia"/>
        </w:rPr>
        <w:t>到了现代社会，“阵”的应用变得更加广泛。除了传统的军事术语外，它还被用来形容天气变化、情感波动等各种短暂但强烈的现象。比如我们说“一阵雷鸣”、“一阵欢笑”，都是借用了“阵”所固有的瞬间性和连续性的特点。在体育赛事报道中，运动员们排成的队伍也可以被称为“阵型”，强调团队协作和战术安排。由此可见，“阵”字已经深深融入了日常语言表达之中，成为一种形象化的表达方式。</w:t>
      </w:r>
    </w:p>
    <w:p w14:paraId="33C848A8" w14:textId="77777777" w:rsidR="00CE0DB6" w:rsidRDefault="00CE0DB6">
      <w:pPr>
        <w:rPr>
          <w:rFonts w:hint="eastAsia"/>
        </w:rPr>
      </w:pPr>
    </w:p>
    <w:p w14:paraId="578D923D" w14:textId="77777777" w:rsidR="00CE0DB6" w:rsidRDefault="00CE0DB6">
      <w:pPr>
        <w:rPr>
          <w:rFonts w:hint="eastAsia"/>
        </w:rPr>
      </w:pPr>
      <w:r>
        <w:rPr>
          <w:rFonts w:hint="eastAsia"/>
        </w:rPr>
        <w:t>最后的总结</w:t>
      </w:r>
    </w:p>
    <w:p w14:paraId="6E8105B8" w14:textId="77777777" w:rsidR="00CE0DB6" w:rsidRDefault="00CE0DB6">
      <w:pPr>
        <w:rPr>
          <w:rFonts w:hint="eastAsia"/>
        </w:rPr>
      </w:pPr>
      <w:r>
        <w:rPr>
          <w:rFonts w:hint="eastAsia"/>
        </w:rPr>
        <w:t>“阵”字不仅有着独特的拼音和部首构成，更蕴含了深厚的历史文化底蕴以及广泛的现代应用价值。它见证了汉字的发展历程，反映了中国人的思维方式，并且至今仍在不断地丰富和发展着自身的意义。无论是讲述古老的故事还是描绘当下的场景，“阵”都以其独特的魅力吸引着人们的注意，成为了中华文化宝库中一颗璀璨的明珠。</w:t>
      </w:r>
    </w:p>
    <w:p w14:paraId="3BD8A67C" w14:textId="77777777" w:rsidR="00CE0DB6" w:rsidRDefault="00CE0DB6">
      <w:pPr>
        <w:rPr>
          <w:rFonts w:hint="eastAsia"/>
        </w:rPr>
      </w:pPr>
    </w:p>
    <w:p w14:paraId="6AD533C7" w14:textId="77777777" w:rsidR="00CE0DB6" w:rsidRDefault="00CE0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5A3F3" w14:textId="0177C535" w:rsidR="00E34DAC" w:rsidRDefault="00E34DAC"/>
    <w:sectPr w:rsidR="00E3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AC"/>
    <w:rsid w:val="007574E7"/>
    <w:rsid w:val="00CE0DB6"/>
    <w:rsid w:val="00E3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9510-2E31-448D-A75D-9537E3A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