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55CB" w14:textId="77777777" w:rsidR="00C74F8F" w:rsidRDefault="00C74F8F">
      <w:pPr>
        <w:rPr>
          <w:rFonts w:hint="eastAsia"/>
        </w:rPr>
      </w:pPr>
      <w:r>
        <w:rPr>
          <w:rFonts w:hint="eastAsia"/>
        </w:rPr>
        <w:t>震天动地的拼音怎么写啊怎么组词</w:t>
      </w:r>
    </w:p>
    <w:p w14:paraId="7A6546A6" w14:textId="77777777" w:rsidR="00C74F8F" w:rsidRDefault="00C74F8F">
      <w:pPr>
        <w:rPr>
          <w:rFonts w:hint="eastAsia"/>
        </w:rPr>
      </w:pPr>
      <w:r>
        <w:rPr>
          <w:rFonts w:hint="eastAsia"/>
        </w:rPr>
        <w:t>“震天动地”是一个形象生动的成语，用来形容声音极其响亮或事情影响非常大。这个成语由四个字组成，每个字都有其独特的含义和发音。“震”的拼音是“zhèn”，意为震动、震撼；“天”的拼音是“tiān”，代表天空或上天；“动”的拼音是“dòng”，意味着移动或触动；“地”的拼音是“dì”，指的是大地或地面。因此，“震天动地”的完整拼音是“zhèn tiān dòng dì”。</w:t>
      </w:r>
    </w:p>
    <w:p w14:paraId="2EFE7DC8" w14:textId="77777777" w:rsidR="00C74F8F" w:rsidRDefault="00C74F8F">
      <w:pPr>
        <w:rPr>
          <w:rFonts w:hint="eastAsia"/>
        </w:rPr>
      </w:pPr>
    </w:p>
    <w:p w14:paraId="5FCDEA7D" w14:textId="77777777" w:rsidR="00C74F8F" w:rsidRDefault="00C74F8F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73DC7479" w14:textId="77777777" w:rsidR="00C74F8F" w:rsidRDefault="00C74F8F">
      <w:pPr>
        <w:rPr>
          <w:rFonts w:hint="eastAsia"/>
        </w:rPr>
      </w:pPr>
      <w:r>
        <w:rPr>
          <w:rFonts w:hint="eastAsia"/>
        </w:rPr>
        <w:t>“震天动地”不仅仅是一个描述声音或事件影响力的成语，它还承载着深厚的文化内涵。在古代文学作品中，“震天动地”常被用来描绘战场上的鼓声或是英雄壮举。例如，在《三国演义》等古典名著中，作者通过使用这样的词汇来增强故事的紧张感和戏剧性。这种表达方式不仅增加了文本的艺术效果，也使得读者能够更加直观地感受到故事中的情感波动。</w:t>
      </w:r>
    </w:p>
    <w:p w14:paraId="580CFCF4" w14:textId="77777777" w:rsidR="00C74F8F" w:rsidRDefault="00C74F8F">
      <w:pPr>
        <w:rPr>
          <w:rFonts w:hint="eastAsia"/>
        </w:rPr>
      </w:pPr>
    </w:p>
    <w:p w14:paraId="1029060C" w14:textId="77777777" w:rsidR="00C74F8F" w:rsidRDefault="00C74F8F">
      <w:pPr>
        <w:rPr>
          <w:rFonts w:hint="eastAsia"/>
        </w:rPr>
      </w:pPr>
      <w:r>
        <w:rPr>
          <w:rFonts w:hint="eastAsia"/>
        </w:rPr>
        <w:t>如何组词</w:t>
      </w:r>
    </w:p>
    <w:p w14:paraId="7D972F7C" w14:textId="77777777" w:rsidR="00C74F8F" w:rsidRDefault="00C74F8F">
      <w:pPr>
        <w:rPr>
          <w:rFonts w:hint="eastAsia"/>
        </w:rPr>
      </w:pPr>
      <w:r>
        <w:rPr>
          <w:rFonts w:hint="eastAsia"/>
        </w:rPr>
        <w:t>关于“震天动地”的组词方法，我们可以从它的基本构成出发进行扩展。比如，“震天”可以单独作为一个词组，用于描述某种声音特别响亮；同样，“动地”也可以作为一种夸张手法，来形容某些行为或事件的影响范围之广。我们还可以根据不同的语境创造新的组合，如“惊心动魄”，虽然意思略有不同，但都属于强调强烈感受或影响的词汇。</w:t>
      </w:r>
    </w:p>
    <w:p w14:paraId="6E232771" w14:textId="77777777" w:rsidR="00C74F8F" w:rsidRDefault="00C74F8F">
      <w:pPr>
        <w:rPr>
          <w:rFonts w:hint="eastAsia"/>
        </w:rPr>
      </w:pPr>
    </w:p>
    <w:p w14:paraId="6C7625B3" w14:textId="77777777" w:rsidR="00C74F8F" w:rsidRDefault="00C74F8F">
      <w:pPr>
        <w:rPr>
          <w:rFonts w:hint="eastAsia"/>
        </w:rPr>
      </w:pPr>
      <w:r>
        <w:rPr>
          <w:rFonts w:hint="eastAsia"/>
        </w:rPr>
        <w:t>实际应用示例</w:t>
      </w:r>
    </w:p>
    <w:p w14:paraId="5E5B041C" w14:textId="77777777" w:rsidR="00C74F8F" w:rsidRDefault="00C74F8F">
      <w:pPr>
        <w:rPr>
          <w:rFonts w:hint="eastAsia"/>
        </w:rPr>
      </w:pPr>
      <w:r>
        <w:rPr>
          <w:rFonts w:hint="eastAsia"/>
        </w:rPr>
        <w:t>在现代汉语中，“震天动地”依然被广泛应用于各种场合。无论是新闻报道、文学创作还是日常交流，当需要表达某件事物具有极大影响力时，人们常常会用到这个词。例如，在描述一场盛大的音乐会结束后观众热烈的掌声时，记者可能会写道：“那掌声震天动地，久久回荡在整个场馆之中。”这不仅是对现场氛围的真实反映，也是一种艺术化的表达。</w:t>
      </w:r>
    </w:p>
    <w:p w14:paraId="3BB2E1CA" w14:textId="77777777" w:rsidR="00C74F8F" w:rsidRDefault="00C74F8F">
      <w:pPr>
        <w:rPr>
          <w:rFonts w:hint="eastAsia"/>
        </w:rPr>
      </w:pPr>
    </w:p>
    <w:p w14:paraId="2C234853" w14:textId="77777777" w:rsidR="00C74F8F" w:rsidRDefault="00C74F8F">
      <w:pPr>
        <w:rPr>
          <w:rFonts w:hint="eastAsia"/>
        </w:rPr>
      </w:pPr>
      <w:r>
        <w:rPr>
          <w:rFonts w:hint="eastAsia"/>
        </w:rPr>
        <w:t>最后的总结</w:t>
      </w:r>
    </w:p>
    <w:p w14:paraId="2E5F3C18" w14:textId="77777777" w:rsidR="00C74F8F" w:rsidRDefault="00C74F8F">
      <w:pPr>
        <w:rPr>
          <w:rFonts w:hint="eastAsia"/>
        </w:rPr>
      </w:pPr>
      <w:r>
        <w:rPr>
          <w:rFonts w:hint="eastAsia"/>
        </w:rPr>
        <w:t>通过对“震天动地”的拼音学习以及相关词汇的理解，我们不仅可以更准确地掌握这一成语的正确使用方法，还能进一步领略汉语的独特魅力。希望本文能帮助大家更好地理解和运用“震天动地”及其相关的语言知识，让我们的表达更加丰富多彩。</w:t>
      </w:r>
    </w:p>
    <w:p w14:paraId="591A73A9" w14:textId="77777777" w:rsidR="00C74F8F" w:rsidRDefault="00C74F8F">
      <w:pPr>
        <w:rPr>
          <w:rFonts w:hint="eastAsia"/>
        </w:rPr>
      </w:pPr>
    </w:p>
    <w:p w14:paraId="6DA0A435" w14:textId="77777777" w:rsidR="00C74F8F" w:rsidRDefault="00C74F8F">
      <w:pPr>
        <w:rPr>
          <w:rFonts w:hint="eastAsia"/>
        </w:rPr>
      </w:pPr>
    </w:p>
    <w:p w14:paraId="11C0D8C7" w14:textId="77777777" w:rsidR="00C74F8F" w:rsidRDefault="00C74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44CEB" w14:textId="46C86B15" w:rsidR="006C4C0B" w:rsidRDefault="006C4C0B"/>
    <w:sectPr w:rsidR="006C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B"/>
    <w:rsid w:val="006C4C0B"/>
    <w:rsid w:val="007574E7"/>
    <w:rsid w:val="00C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F6B5-4A2D-4F24-B406-64CAFAE6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