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6AE5" w14:textId="77777777" w:rsidR="00424520" w:rsidRDefault="00424520">
      <w:pPr>
        <w:rPr>
          <w:rFonts w:hint="eastAsia"/>
        </w:rPr>
      </w:pPr>
      <w:r>
        <w:rPr>
          <w:rFonts w:hint="eastAsia"/>
        </w:rPr>
        <w:t>一个女一个口怎么读？解析“如”字的奥秘</w:t>
      </w:r>
    </w:p>
    <w:p w14:paraId="136D55B5" w14:textId="77777777" w:rsidR="00424520" w:rsidRDefault="00424520">
      <w:pPr>
        <w:rPr>
          <w:rFonts w:hint="eastAsia"/>
        </w:rPr>
      </w:pPr>
      <w:r>
        <w:rPr>
          <w:rFonts w:hint="eastAsia"/>
        </w:rPr>
        <w:t>在汉字的世界里，每个字都有其独特的构造和意义。“一个女一个口”，这个描述实际上指的是汉字“如”。它由两部分组成：左边是一个“女”字旁，右边是一个“口”字。根据汉语拼音，“如”的拼音是“rú”。这个字在现代汉语中非常常见，具有广泛的使用场景。</w:t>
      </w:r>
    </w:p>
    <w:p w14:paraId="48F8E4C1" w14:textId="77777777" w:rsidR="00424520" w:rsidRDefault="00424520">
      <w:pPr>
        <w:rPr>
          <w:rFonts w:hint="eastAsia"/>
        </w:rPr>
      </w:pPr>
    </w:p>
    <w:p w14:paraId="57129804" w14:textId="77777777" w:rsidR="00424520" w:rsidRDefault="00424520">
      <w:pPr>
        <w:rPr>
          <w:rFonts w:hint="eastAsia"/>
        </w:rPr>
      </w:pPr>
      <w:r>
        <w:rPr>
          <w:rFonts w:hint="eastAsia"/>
        </w:rPr>
        <w:t>“如”字的基本含义与用法</w:t>
      </w:r>
    </w:p>
    <w:p w14:paraId="467AC259" w14:textId="77777777" w:rsidR="00424520" w:rsidRDefault="00424520">
      <w:pPr>
        <w:rPr>
          <w:rFonts w:hint="eastAsia"/>
        </w:rPr>
      </w:pPr>
      <w:r>
        <w:rPr>
          <w:rFonts w:hint="eastAsia"/>
        </w:rPr>
        <w:t>“如”字作为一个多义词，在不同的语境中有不同的解释。最基本的意思是指相似、如同，比如成语“栩栩如生”中的“如”，就是表示像、似的含义。“如”还常用于表达假设条件，例如“如果”、“假如”等词语中。同时，在古文中，“如”也常常被用来作为动词使用，意为到达、去往某地。</w:t>
      </w:r>
    </w:p>
    <w:p w14:paraId="0C75AA1C" w14:textId="77777777" w:rsidR="00424520" w:rsidRDefault="00424520">
      <w:pPr>
        <w:rPr>
          <w:rFonts w:hint="eastAsia"/>
        </w:rPr>
      </w:pPr>
    </w:p>
    <w:p w14:paraId="6D7670A2" w14:textId="77777777" w:rsidR="00424520" w:rsidRDefault="00424520">
      <w:pPr>
        <w:rPr>
          <w:rFonts w:hint="eastAsia"/>
        </w:rPr>
      </w:pPr>
      <w:r>
        <w:rPr>
          <w:rFonts w:hint="eastAsia"/>
        </w:rPr>
        <w:t>从构字角度看“如”字的文化内涵</w:t>
      </w:r>
    </w:p>
    <w:p w14:paraId="6EE39318" w14:textId="77777777" w:rsidR="00424520" w:rsidRDefault="00424520">
      <w:pPr>
        <w:rPr>
          <w:rFonts w:hint="eastAsia"/>
        </w:rPr>
      </w:pPr>
      <w:r>
        <w:rPr>
          <w:rFonts w:hint="eastAsia"/>
        </w:rPr>
        <w:t>通过观察“如”字的构成，我们可以发现一些有趣的文化信息。左边的“女”字旁往往与女性相关，而右边的“口”则可能象征着说话或声音。结合这两部分来看，“如”字或许隐含了古人对于女性言谈举止的一种期待或规范。当然，这也仅仅是基于构字法的一个推测，并不代表该字的确切来源。</w:t>
      </w:r>
    </w:p>
    <w:p w14:paraId="26A9A1BE" w14:textId="77777777" w:rsidR="00424520" w:rsidRDefault="00424520">
      <w:pPr>
        <w:rPr>
          <w:rFonts w:hint="eastAsia"/>
        </w:rPr>
      </w:pPr>
    </w:p>
    <w:p w14:paraId="50860D2C" w14:textId="77777777" w:rsidR="00424520" w:rsidRDefault="00424520">
      <w:pPr>
        <w:rPr>
          <w:rFonts w:hint="eastAsia"/>
        </w:rPr>
      </w:pPr>
      <w:r>
        <w:rPr>
          <w:rFonts w:hint="eastAsia"/>
        </w:rPr>
        <w:t>“如”字在文学作品中的运用</w:t>
      </w:r>
    </w:p>
    <w:p w14:paraId="2F2B76F9" w14:textId="77777777" w:rsidR="00424520" w:rsidRDefault="00424520">
      <w:pPr>
        <w:rPr>
          <w:rFonts w:hint="eastAsia"/>
        </w:rPr>
      </w:pPr>
      <w:r>
        <w:rPr>
          <w:rFonts w:hint="eastAsia"/>
        </w:rPr>
        <w:t>在中国古典文学作品中，“如”字出现的频率极高，无论是诗歌还是散文，都能见到它的身影。比如《诗经》中的“石壕村里夫妻别，泪比长生多少如”，这里的“如”字便巧妙地表达了对比之意，增添了诗句的韵味。通过对这些经典作品的学习，我们不仅能更深入地理解“如”字的意义，也能体会到汉字背后深厚的文化底蕴。</w:t>
      </w:r>
    </w:p>
    <w:p w14:paraId="183298A1" w14:textId="77777777" w:rsidR="00424520" w:rsidRDefault="00424520">
      <w:pPr>
        <w:rPr>
          <w:rFonts w:hint="eastAsia"/>
        </w:rPr>
      </w:pPr>
    </w:p>
    <w:p w14:paraId="31880C63" w14:textId="77777777" w:rsidR="00424520" w:rsidRDefault="00424520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36789D3B" w14:textId="77777777" w:rsidR="00424520" w:rsidRDefault="00424520">
      <w:pPr>
        <w:rPr>
          <w:rFonts w:hint="eastAsia"/>
        </w:rPr>
      </w:pPr>
      <w:r>
        <w:rPr>
          <w:rFonts w:hint="eastAsia"/>
        </w:rPr>
        <w:t>学习汉字是一项既充满乐趣又极具挑战性的任务。每一个汉字都是中华文化的结晶，它们不仅仅是语言交流的工具，更是连接过去与现在的桥梁。了解汉字的构造及其背后的故事，能够帮助我们更好地掌握汉语，同时也让我们对中国传统文化有更深的认识。因此，当我们面对像“如”这样的字时，不妨多花一点时间去探究它的故事，这样不仅能增加知识，还能让学习过程变得更加有趣。</w:t>
      </w:r>
    </w:p>
    <w:p w14:paraId="1A0C6CF2" w14:textId="77777777" w:rsidR="00424520" w:rsidRDefault="00424520">
      <w:pPr>
        <w:rPr>
          <w:rFonts w:hint="eastAsia"/>
        </w:rPr>
      </w:pPr>
    </w:p>
    <w:p w14:paraId="765F5A3A" w14:textId="77777777" w:rsidR="00424520" w:rsidRDefault="00424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A4EEF" w14:textId="69BC42E6" w:rsidR="00D9786E" w:rsidRDefault="00D9786E"/>
    <w:sectPr w:rsidR="00D9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6E"/>
    <w:rsid w:val="00424520"/>
    <w:rsid w:val="00B81CF2"/>
    <w:rsid w:val="00D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E957F-7D3E-4746-A9EF-5D629B98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