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8E771" w14:textId="77777777" w:rsidR="001C356D" w:rsidRDefault="001C356D">
      <w:pPr>
        <w:rPr>
          <w:rFonts w:hint="eastAsia"/>
        </w:rPr>
      </w:pPr>
      <w:r>
        <w:rPr>
          <w:rFonts w:hint="eastAsia"/>
        </w:rPr>
        <w:t>一劳永逸的拼音</w:t>
      </w:r>
    </w:p>
    <w:p w14:paraId="4F73BBE3" w14:textId="77777777" w:rsidR="001C356D" w:rsidRDefault="001C356D">
      <w:pPr>
        <w:rPr>
          <w:rFonts w:hint="eastAsia"/>
        </w:rPr>
      </w:pPr>
      <w:r>
        <w:rPr>
          <w:rFonts w:hint="eastAsia"/>
        </w:rPr>
        <w:t>一劳永逸的拼音是“yī láo yǒng yì”。这个成语来源于古代，却在现代汉语中被广泛使用。它表达了通过一次努力就能解决长久问题的美好愿望，是一种追求高效、持久解决问题的理想状态。</w:t>
      </w:r>
    </w:p>
    <w:p w14:paraId="46FD46A6" w14:textId="77777777" w:rsidR="001C356D" w:rsidRDefault="001C356D">
      <w:pPr>
        <w:rPr>
          <w:rFonts w:hint="eastAsia"/>
        </w:rPr>
      </w:pPr>
    </w:p>
    <w:p w14:paraId="02F2FBE1" w14:textId="77777777" w:rsidR="001C356D" w:rsidRDefault="001C356D">
      <w:pPr>
        <w:rPr>
          <w:rFonts w:hint="eastAsia"/>
        </w:rPr>
      </w:pPr>
      <w:r>
        <w:rPr>
          <w:rFonts w:hint="eastAsia"/>
        </w:rPr>
        <w:t>成语起源与演变</w:t>
      </w:r>
    </w:p>
    <w:p w14:paraId="57548861" w14:textId="77777777" w:rsidR="001C356D" w:rsidRDefault="001C356D">
      <w:pPr>
        <w:rPr>
          <w:rFonts w:hint="eastAsia"/>
        </w:rPr>
      </w:pPr>
      <w:r>
        <w:rPr>
          <w:rFonts w:hint="eastAsia"/>
        </w:rPr>
        <w:t>关于“一劳永逸”的起源，有多种说法。其中一种认为，它最早出现在西汉时期的文献中，用来形容军事防御工程，比如长城的建设，旨在通过巨大的初期投入来获得长期的安全保障。随着时间的发展，“一劳永逸”逐渐超越了其原始语境，被用于描述任何领域内一次性解决问题的行为或策略。</w:t>
      </w:r>
    </w:p>
    <w:p w14:paraId="777B646D" w14:textId="77777777" w:rsidR="001C356D" w:rsidRDefault="001C356D">
      <w:pPr>
        <w:rPr>
          <w:rFonts w:hint="eastAsia"/>
        </w:rPr>
      </w:pPr>
    </w:p>
    <w:p w14:paraId="50DCB530" w14:textId="77777777" w:rsidR="001C356D" w:rsidRDefault="001C356D">
      <w:pPr>
        <w:rPr>
          <w:rFonts w:hint="eastAsia"/>
        </w:rPr>
      </w:pPr>
      <w:r>
        <w:rPr>
          <w:rFonts w:hint="eastAsia"/>
        </w:rPr>
        <w:t>实际应用中的体现</w:t>
      </w:r>
    </w:p>
    <w:p w14:paraId="0C1A8B5B" w14:textId="77777777" w:rsidR="001C356D" w:rsidRDefault="001C356D">
      <w:pPr>
        <w:rPr>
          <w:rFonts w:hint="eastAsia"/>
        </w:rPr>
      </w:pPr>
      <w:r>
        <w:rPr>
          <w:rFonts w:hint="eastAsia"/>
        </w:rPr>
        <w:t>在现代社会，“一劳永逸”的理念体现在各个行业和生活场景中。例如，在软件开发领域，开发者们总是追求编写出高质量、低维护成本的代码，希望通过初次的努力为后续的迭代打下坚实的基础。在个人生活中，人们也会寻找一些“一劳永逸”的解决方案，如投资教育提升自我价值，或是采取健康的生活方式以减少未来医疗支出。</w:t>
      </w:r>
    </w:p>
    <w:p w14:paraId="29EFC5D3" w14:textId="77777777" w:rsidR="001C356D" w:rsidRDefault="001C356D">
      <w:pPr>
        <w:rPr>
          <w:rFonts w:hint="eastAsia"/>
        </w:rPr>
      </w:pPr>
    </w:p>
    <w:p w14:paraId="7D999D2C" w14:textId="77777777" w:rsidR="001C356D" w:rsidRDefault="001C356D">
      <w:pPr>
        <w:rPr>
          <w:rFonts w:hint="eastAsia"/>
        </w:rPr>
      </w:pPr>
      <w:r>
        <w:rPr>
          <w:rFonts w:hint="eastAsia"/>
        </w:rPr>
        <w:t>挑战与思考</w:t>
      </w:r>
    </w:p>
    <w:p w14:paraId="22A3876D" w14:textId="77777777" w:rsidR="001C356D" w:rsidRDefault="001C356D">
      <w:pPr>
        <w:rPr>
          <w:rFonts w:hint="eastAsia"/>
        </w:rPr>
      </w:pPr>
      <w:r>
        <w:rPr>
          <w:rFonts w:hint="eastAsia"/>
        </w:rPr>
        <w:t>然而，实现真正的“一劳永逸”并非易事。随着技术的进步和社会的变化，许多被认为是一次性解决方案的事物往往需要不断调整和优化才能保持其有效性。这提示我们，在追求“一劳永逸”的同时，也要具备适应变化的能力，认识到没有绝对不变的事物。</w:t>
      </w:r>
    </w:p>
    <w:p w14:paraId="6A863702" w14:textId="77777777" w:rsidR="001C356D" w:rsidRDefault="001C356D">
      <w:pPr>
        <w:rPr>
          <w:rFonts w:hint="eastAsia"/>
        </w:rPr>
      </w:pPr>
    </w:p>
    <w:p w14:paraId="2AD64C4F" w14:textId="77777777" w:rsidR="001C356D" w:rsidRDefault="001C356D">
      <w:pPr>
        <w:rPr>
          <w:rFonts w:hint="eastAsia"/>
        </w:rPr>
      </w:pPr>
      <w:r>
        <w:rPr>
          <w:rFonts w:hint="eastAsia"/>
        </w:rPr>
        <w:t>最后的总结</w:t>
      </w:r>
    </w:p>
    <w:p w14:paraId="257B0B24" w14:textId="77777777" w:rsidR="001C356D" w:rsidRDefault="001C356D">
      <w:pPr>
        <w:rPr>
          <w:rFonts w:hint="eastAsia"/>
        </w:rPr>
      </w:pPr>
      <w:r>
        <w:rPr>
          <w:rFonts w:hint="eastAsia"/>
        </w:rPr>
        <w:t>“yī láo yǒng yì”不仅是一个简洁有力的成语，更蕴含着深刻的生活哲理。它鼓励我们在面对问题时寻求根本性的解决方案，同时也提醒我们要灵活应对世界的变化。在这个快速发展的时代，理解和运用好这一理念，无疑能帮助我们更好地规划未来，创造更加美好的生活。</w:t>
      </w:r>
    </w:p>
    <w:p w14:paraId="1BBFE016" w14:textId="77777777" w:rsidR="001C356D" w:rsidRDefault="001C356D">
      <w:pPr>
        <w:rPr>
          <w:rFonts w:hint="eastAsia"/>
        </w:rPr>
      </w:pPr>
    </w:p>
    <w:p w14:paraId="632840BF" w14:textId="77777777" w:rsidR="001C356D" w:rsidRDefault="001C356D">
      <w:pPr>
        <w:rPr>
          <w:rFonts w:hint="eastAsia"/>
        </w:rPr>
      </w:pPr>
      <w:r>
        <w:rPr>
          <w:rFonts w:hint="eastAsia"/>
        </w:rPr>
        <w:t>本文是由每日作文网(2345lzwz.com)为大家创作</w:t>
      </w:r>
    </w:p>
    <w:p w14:paraId="7092859F" w14:textId="2B046876" w:rsidR="009C2CD7" w:rsidRDefault="009C2CD7"/>
    <w:sectPr w:rsidR="009C2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D7"/>
    <w:rsid w:val="001C356D"/>
    <w:rsid w:val="009C2CD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741C7-8BB3-4C9C-B9CC-D03880BC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CD7"/>
    <w:rPr>
      <w:rFonts w:cstheme="majorBidi"/>
      <w:color w:val="2F5496" w:themeColor="accent1" w:themeShade="BF"/>
      <w:sz w:val="28"/>
      <w:szCs w:val="28"/>
    </w:rPr>
  </w:style>
  <w:style w:type="character" w:customStyle="1" w:styleId="50">
    <w:name w:val="标题 5 字符"/>
    <w:basedOn w:val="a0"/>
    <w:link w:val="5"/>
    <w:uiPriority w:val="9"/>
    <w:semiHidden/>
    <w:rsid w:val="009C2CD7"/>
    <w:rPr>
      <w:rFonts w:cstheme="majorBidi"/>
      <w:color w:val="2F5496" w:themeColor="accent1" w:themeShade="BF"/>
      <w:sz w:val="24"/>
    </w:rPr>
  </w:style>
  <w:style w:type="character" w:customStyle="1" w:styleId="60">
    <w:name w:val="标题 6 字符"/>
    <w:basedOn w:val="a0"/>
    <w:link w:val="6"/>
    <w:uiPriority w:val="9"/>
    <w:semiHidden/>
    <w:rsid w:val="009C2CD7"/>
    <w:rPr>
      <w:rFonts w:cstheme="majorBidi"/>
      <w:b/>
      <w:bCs/>
      <w:color w:val="2F5496" w:themeColor="accent1" w:themeShade="BF"/>
    </w:rPr>
  </w:style>
  <w:style w:type="character" w:customStyle="1" w:styleId="70">
    <w:name w:val="标题 7 字符"/>
    <w:basedOn w:val="a0"/>
    <w:link w:val="7"/>
    <w:uiPriority w:val="9"/>
    <w:semiHidden/>
    <w:rsid w:val="009C2CD7"/>
    <w:rPr>
      <w:rFonts w:cstheme="majorBidi"/>
      <w:b/>
      <w:bCs/>
      <w:color w:val="595959" w:themeColor="text1" w:themeTint="A6"/>
    </w:rPr>
  </w:style>
  <w:style w:type="character" w:customStyle="1" w:styleId="80">
    <w:name w:val="标题 8 字符"/>
    <w:basedOn w:val="a0"/>
    <w:link w:val="8"/>
    <w:uiPriority w:val="9"/>
    <w:semiHidden/>
    <w:rsid w:val="009C2CD7"/>
    <w:rPr>
      <w:rFonts w:cstheme="majorBidi"/>
      <w:color w:val="595959" w:themeColor="text1" w:themeTint="A6"/>
    </w:rPr>
  </w:style>
  <w:style w:type="character" w:customStyle="1" w:styleId="90">
    <w:name w:val="标题 9 字符"/>
    <w:basedOn w:val="a0"/>
    <w:link w:val="9"/>
    <w:uiPriority w:val="9"/>
    <w:semiHidden/>
    <w:rsid w:val="009C2CD7"/>
    <w:rPr>
      <w:rFonts w:eastAsiaTheme="majorEastAsia" w:cstheme="majorBidi"/>
      <w:color w:val="595959" w:themeColor="text1" w:themeTint="A6"/>
    </w:rPr>
  </w:style>
  <w:style w:type="paragraph" w:styleId="a3">
    <w:name w:val="Title"/>
    <w:basedOn w:val="a"/>
    <w:next w:val="a"/>
    <w:link w:val="a4"/>
    <w:uiPriority w:val="10"/>
    <w:qFormat/>
    <w:rsid w:val="009C2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CD7"/>
    <w:pPr>
      <w:spacing w:before="160"/>
      <w:jc w:val="center"/>
    </w:pPr>
    <w:rPr>
      <w:i/>
      <w:iCs/>
      <w:color w:val="404040" w:themeColor="text1" w:themeTint="BF"/>
    </w:rPr>
  </w:style>
  <w:style w:type="character" w:customStyle="1" w:styleId="a8">
    <w:name w:val="引用 字符"/>
    <w:basedOn w:val="a0"/>
    <w:link w:val="a7"/>
    <w:uiPriority w:val="29"/>
    <w:rsid w:val="009C2CD7"/>
    <w:rPr>
      <w:i/>
      <w:iCs/>
      <w:color w:val="404040" w:themeColor="text1" w:themeTint="BF"/>
    </w:rPr>
  </w:style>
  <w:style w:type="paragraph" w:styleId="a9">
    <w:name w:val="List Paragraph"/>
    <w:basedOn w:val="a"/>
    <w:uiPriority w:val="34"/>
    <w:qFormat/>
    <w:rsid w:val="009C2CD7"/>
    <w:pPr>
      <w:ind w:left="720"/>
      <w:contextualSpacing/>
    </w:pPr>
  </w:style>
  <w:style w:type="character" w:styleId="aa">
    <w:name w:val="Intense Emphasis"/>
    <w:basedOn w:val="a0"/>
    <w:uiPriority w:val="21"/>
    <w:qFormat/>
    <w:rsid w:val="009C2CD7"/>
    <w:rPr>
      <w:i/>
      <w:iCs/>
      <w:color w:val="2F5496" w:themeColor="accent1" w:themeShade="BF"/>
    </w:rPr>
  </w:style>
  <w:style w:type="paragraph" w:styleId="ab">
    <w:name w:val="Intense Quote"/>
    <w:basedOn w:val="a"/>
    <w:next w:val="a"/>
    <w:link w:val="ac"/>
    <w:uiPriority w:val="30"/>
    <w:qFormat/>
    <w:rsid w:val="009C2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CD7"/>
    <w:rPr>
      <w:i/>
      <w:iCs/>
      <w:color w:val="2F5496" w:themeColor="accent1" w:themeShade="BF"/>
    </w:rPr>
  </w:style>
  <w:style w:type="character" w:styleId="ad">
    <w:name w:val="Intense Reference"/>
    <w:basedOn w:val="a0"/>
    <w:uiPriority w:val="32"/>
    <w:qFormat/>
    <w:rsid w:val="009C2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