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DCDBB" w14:textId="77777777" w:rsidR="009A0FD0" w:rsidRDefault="009A0FD0">
      <w:pPr>
        <w:rPr>
          <w:rFonts w:hint="eastAsia"/>
        </w:rPr>
      </w:pPr>
      <w:r>
        <w:rPr>
          <w:rFonts w:hint="eastAsia"/>
        </w:rPr>
        <w:t>一半疯了一半算了的拼音</w:t>
      </w:r>
    </w:p>
    <w:p w14:paraId="177F8B63" w14:textId="77777777" w:rsidR="009A0FD0" w:rsidRDefault="009A0FD0">
      <w:pPr>
        <w:rPr>
          <w:rFonts w:hint="eastAsia"/>
        </w:rPr>
      </w:pPr>
      <w:r>
        <w:rPr>
          <w:rFonts w:hint="eastAsia"/>
        </w:rPr>
        <w:t>“一半疯了一半算了”的拼音是“yī bàn fēng le yī bàn suàn le”。这个短语生动地反映了当代年轻人面对生活压力时的一种心态，既包含了对生活的无奈与妥协，也透露出一种随性而为的态度。在快节奏的生活环境中，越来越多的人选择用这样的方式来表达自己对生活中种种不如意的处理态度。</w:t>
      </w:r>
    </w:p>
    <w:p w14:paraId="5F1D475B" w14:textId="77777777" w:rsidR="009A0FD0" w:rsidRDefault="009A0FD0">
      <w:pPr>
        <w:rPr>
          <w:rFonts w:hint="eastAsia"/>
        </w:rPr>
      </w:pPr>
    </w:p>
    <w:p w14:paraId="2830821F" w14:textId="77777777" w:rsidR="009A0FD0" w:rsidRDefault="009A0FD0">
      <w:pPr>
        <w:rPr>
          <w:rFonts w:hint="eastAsia"/>
        </w:rPr>
      </w:pPr>
      <w:r>
        <w:rPr>
          <w:rFonts w:hint="eastAsia"/>
        </w:rPr>
        <w:t>社会背景下的新态度</w:t>
      </w:r>
    </w:p>
    <w:p w14:paraId="7AE28F3D" w14:textId="77777777" w:rsidR="009A0FD0" w:rsidRDefault="009A0FD0">
      <w:pPr>
        <w:rPr>
          <w:rFonts w:hint="eastAsia"/>
        </w:rPr>
      </w:pPr>
      <w:r>
        <w:rPr>
          <w:rFonts w:hint="eastAsia"/>
        </w:rPr>
        <w:t>随着现代社会的发展，人们面临着前所未有的挑战和压力。工作、家庭、社交等方面的压力使得很多人感到力不从心。“一半疯了一半算了”这种说法正是在这种背景下诞生的，它反映了一种新型的生活态度：对于一些无法改变或解决的事情，与其费尽心思去纠结，不如抱着“算了”的心态接受现实；而对于那些可以尝试去改变的事物，则不妨大胆尝试，即使看起来像是“疯了”。</w:t>
      </w:r>
    </w:p>
    <w:p w14:paraId="2B29E596" w14:textId="77777777" w:rsidR="009A0FD0" w:rsidRDefault="009A0FD0">
      <w:pPr>
        <w:rPr>
          <w:rFonts w:hint="eastAsia"/>
        </w:rPr>
      </w:pPr>
    </w:p>
    <w:p w14:paraId="6093D41D" w14:textId="77777777" w:rsidR="009A0FD0" w:rsidRDefault="009A0FD0">
      <w:pPr>
        <w:rPr>
          <w:rFonts w:hint="eastAsia"/>
        </w:rPr>
      </w:pPr>
      <w:r>
        <w:rPr>
          <w:rFonts w:hint="eastAsia"/>
        </w:rPr>
        <w:t>积极与消极并存的心态</w:t>
      </w:r>
    </w:p>
    <w:p w14:paraId="21C0797D" w14:textId="77777777" w:rsidR="009A0FD0" w:rsidRDefault="009A0FD0">
      <w:pPr>
        <w:rPr>
          <w:rFonts w:hint="eastAsia"/>
        </w:rPr>
      </w:pPr>
      <w:r>
        <w:rPr>
          <w:rFonts w:hint="eastAsia"/>
        </w:rPr>
        <w:t>虽然“一半疯了一半算了”的态度看似消极，但实际上其中蕴含着积极的一面。它鼓励人们在面对困境时不要轻易放弃，同时也提醒人们要懂得适时放手。这种平衡艺术并不是每个人都能掌握的，但一旦掌握了，就能更好地应对生活中的起起落落。通过这种方式，人们学会了如何在追求梦想的同时保持内心的平静，不至于被过度的压力压垮。</w:t>
      </w:r>
    </w:p>
    <w:p w14:paraId="007E8BD9" w14:textId="77777777" w:rsidR="009A0FD0" w:rsidRDefault="009A0FD0">
      <w:pPr>
        <w:rPr>
          <w:rFonts w:hint="eastAsia"/>
        </w:rPr>
      </w:pPr>
    </w:p>
    <w:p w14:paraId="18CFA537" w14:textId="77777777" w:rsidR="009A0FD0" w:rsidRDefault="009A0FD0">
      <w:pPr>
        <w:rPr>
          <w:rFonts w:hint="eastAsia"/>
        </w:rPr>
      </w:pPr>
      <w:r>
        <w:rPr>
          <w:rFonts w:hint="eastAsia"/>
        </w:rPr>
        <w:t>文化现象背后的思考</w:t>
      </w:r>
    </w:p>
    <w:p w14:paraId="7415392C" w14:textId="77777777" w:rsidR="009A0FD0" w:rsidRDefault="009A0FD0">
      <w:pPr>
        <w:rPr>
          <w:rFonts w:hint="eastAsia"/>
        </w:rPr>
      </w:pPr>
      <w:r>
        <w:rPr>
          <w:rFonts w:hint="eastAsia"/>
        </w:rPr>
        <w:t>这种文化现象背后，反映了当代社会中个体心理状态的变化以及对幸福定义的重新审视。不再局限于传统的成功标准，如财富和社会地位，现代人更加重视个人的幸福感和生活质量。因此，“一半疯了一半算了”不仅是一种口头禅，更是一种生活方式的选择。它告诉我们，在追求目标的过程中，有时候需要一点疯狂，也需要一点豁达。</w:t>
      </w:r>
    </w:p>
    <w:p w14:paraId="2F338B30" w14:textId="77777777" w:rsidR="009A0FD0" w:rsidRDefault="009A0FD0">
      <w:pPr>
        <w:rPr>
          <w:rFonts w:hint="eastAsia"/>
        </w:rPr>
      </w:pPr>
    </w:p>
    <w:p w14:paraId="3AFC2FC7" w14:textId="77777777" w:rsidR="009A0FD0" w:rsidRDefault="009A0FD0">
      <w:pPr>
        <w:rPr>
          <w:rFonts w:hint="eastAsia"/>
        </w:rPr>
      </w:pPr>
      <w:r>
        <w:rPr>
          <w:rFonts w:hint="eastAsia"/>
        </w:rPr>
        <w:t>实践中的应用与启示</w:t>
      </w:r>
    </w:p>
    <w:p w14:paraId="29489A4B" w14:textId="77777777" w:rsidR="009A0FD0" w:rsidRDefault="009A0FD0">
      <w:pPr>
        <w:rPr>
          <w:rFonts w:hint="eastAsia"/>
        </w:rPr>
      </w:pPr>
      <w:r>
        <w:rPr>
          <w:rFonts w:hint="eastAsia"/>
        </w:rPr>
        <w:t>在日常生活中，我们可以看到很多体现这一理念的例子。比如，在职业选择上，有些人放弃了稳定的工作，转而追求自己的兴趣爱好，即便这条路充满了不确定性；而在处理人际关系时，遇到难以相处的人或事，则采取宽容的态度，不去过分计较。这些做法都体现了“一半疯了一半算了”的智慧，即在生活中找到属于自己的平衡点，以更加健康的心态面对一切。</w:t>
      </w:r>
    </w:p>
    <w:p w14:paraId="6DB71C24" w14:textId="77777777" w:rsidR="009A0FD0" w:rsidRDefault="009A0FD0">
      <w:pPr>
        <w:rPr>
          <w:rFonts w:hint="eastAsia"/>
        </w:rPr>
      </w:pPr>
    </w:p>
    <w:p w14:paraId="5F52E115" w14:textId="77777777" w:rsidR="009A0FD0" w:rsidRDefault="009A0FD0">
      <w:pPr>
        <w:rPr>
          <w:rFonts w:hint="eastAsia"/>
        </w:rPr>
      </w:pPr>
      <w:r>
        <w:rPr>
          <w:rFonts w:hint="eastAsia"/>
        </w:rPr>
        <w:t>本文是由每日作文网(2345lzwz.com)为大家创作</w:t>
      </w:r>
    </w:p>
    <w:p w14:paraId="47C556B3" w14:textId="24BF70B0" w:rsidR="00E709C0" w:rsidRDefault="00E709C0"/>
    <w:sectPr w:rsidR="00E709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C0"/>
    <w:rsid w:val="009A0FD0"/>
    <w:rsid w:val="00B81CF2"/>
    <w:rsid w:val="00E70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337A3-A421-4F76-B2BD-7EBBC8F2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9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9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9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9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9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9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9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9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9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9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9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9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9C0"/>
    <w:rPr>
      <w:rFonts w:cstheme="majorBidi"/>
      <w:color w:val="2F5496" w:themeColor="accent1" w:themeShade="BF"/>
      <w:sz w:val="28"/>
      <w:szCs w:val="28"/>
    </w:rPr>
  </w:style>
  <w:style w:type="character" w:customStyle="1" w:styleId="50">
    <w:name w:val="标题 5 字符"/>
    <w:basedOn w:val="a0"/>
    <w:link w:val="5"/>
    <w:uiPriority w:val="9"/>
    <w:semiHidden/>
    <w:rsid w:val="00E709C0"/>
    <w:rPr>
      <w:rFonts w:cstheme="majorBidi"/>
      <w:color w:val="2F5496" w:themeColor="accent1" w:themeShade="BF"/>
      <w:sz w:val="24"/>
    </w:rPr>
  </w:style>
  <w:style w:type="character" w:customStyle="1" w:styleId="60">
    <w:name w:val="标题 6 字符"/>
    <w:basedOn w:val="a0"/>
    <w:link w:val="6"/>
    <w:uiPriority w:val="9"/>
    <w:semiHidden/>
    <w:rsid w:val="00E709C0"/>
    <w:rPr>
      <w:rFonts w:cstheme="majorBidi"/>
      <w:b/>
      <w:bCs/>
      <w:color w:val="2F5496" w:themeColor="accent1" w:themeShade="BF"/>
    </w:rPr>
  </w:style>
  <w:style w:type="character" w:customStyle="1" w:styleId="70">
    <w:name w:val="标题 7 字符"/>
    <w:basedOn w:val="a0"/>
    <w:link w:val="7"/>
    <w:uiPriority w:val="9"/>
    <w:semiHidden/>
    <w:rsid w:val="00E709C0"/>
    <w:rPr>
      <w:rFonts w:cstheme="majorBidi"/>
      <w:b/>
      <w:bCs/>
      <w:color w:val="595959" w:themeColor="text1" w:themeTint="A6"/>
    </w:rPr>
  </w:style>
  <w:style w:type="character" w:customStyle="1" w:styleId="80">
    <w:name w:val="标题 8 字符"/>
    <w:basedOn w:val="a0"/>
    <w:link w:val="8"/>
    <w:uiPriority w:val="9"/>
    <w:semiHidden/>
    <w:rsid w:val="00E709C0"/>
    <w:rPr>
      <w:rFonts w:cstheme="majorBidi"/>
      <w:color w:val="595959" w:themeColor="text1" w:themeTint="A6"/>
    </w:rPr>
  </w:style>
  <w:style w:type="character" w:customStyle="1" w:styleId="90">
    <w:name w:val="标题 9 字符"/>
    <w:basedOn w:val="a0"/>
    <w:link w:val="9"/>
    <w:uiPriority w:val="9"/>
    <w:semiHidden/>
    <w:rsid w:val="00E709C0"/>
    <w:rPr>
      <w:rFonts w:eastAsiaTheme="majorEastAsia" w:cstheme="majorBidi"/>
      <w:color w:val="595959" w:themeColor="text1" w:themeTint="A6"/>
    </w:rPr>
  </w:style>
  <w:style w:type="paragraph" w:styleId="a3">
    <w:name w:val="Title"/>
    <w:basedOn w:val="a"/>
    <w:next w:val="a"/>
    <w:link w:val="a4"/>
    <w:uiPriority w:val="10"/>
    <w:qFormat/>
    <w:rsid w:val="00E709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9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9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9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9C0"/>
    <w:pPr>
      <w:spacing w:before="160"/>
      <w:jc w:val="center"/>
    </w:pPr>
    <w:rPr>
      <w:i/>
      <w:iCs/>
      <w:color w:val="404040" w:themeColor="text1" w:themeTint="BF"/>
    </w:rPr>
  </w:style>
  <w:style w:type="character" w:customStyle="1" w:styleId="a8">
    <w:name w:val="引用 字符"/>
    <w:basedOn w:val="a0"/>
    <w:link w:val="a7"/>
    <w:uiPriority w:val="29"/>
    <w:rsid w:val="00E709C0"/>
    <w:rPr>
      <w:i/>
      <w:iCs/>
      <w:color w:val="404040" w:themeColor="text1" w:themeTint="BF"/>
    </w:rPr>
  </w:style>
  <w:style w:type="paragraph" w:styleId="a9">
    <w:name w:val="List Paragraph"/>
    <w:basedOn w:val="a"/>
    <w:uiPriority w:val="34"/>
    <w:qFormat/>
    <w:rsid w:val="00E709C0"/>
    <w:pPr>
      <w:ind w:left="720"/>
      <w:contextualSpacing/>
    </w:pPr>
  </w:style>
  <w:style w:type="character" w:styleId="aa">
    <w:name w:val="Intense Emphasis"/>
    <w:basedOn w:val="a0"/>
    <w:uiPriority w:val="21"/>
    <w:qFormat/>
    <w:rsid w:val="00E709C0"/>
    <w:rPr>
      <w:i/>
      <w:iCs/>
      <w:color w:val="2F5496" w:themeColor="accent1" w:themeShade="BF"/>
    </w:rPr>
  </w:style>
  <w:style w:type="paragraph" w:styleId="ab">
    <w:name w:val="Intense Quote"/>
    <w:basedOn w:val="a"/>
    <w:next w:val="a"/>
    <w:link w:val="ac"/>
    <w:uiPriority w:val="30"/>
    <w:qFormat/>
    <w:rsid w:val="00E709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9C0"/>
    <w:rPr>
      <w:i/>
      <w:iCs/>
      <w:color w:val="2F5496" w:themeColor="accent1" w:themeShade="BF"/>
    </w:rPr>
  </w:style>
  <w:style w:type="character" w:styleId="ad">
    <w:name w:val="Intense Reference"/>
    <w:basedOn w:val="a0"/>
    <w:uiPriority w:val="32"/>
    <w:qFormat/>
    <w:rsid w:val="00E709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