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40C01" w14:textId="77777777" w:rsidR="002D410B" w:rsidRDefault="002D410B">
      <w:pPr>
        <w:rPr>
          <w:rFonts w:hint="eastAsia"/>
        </w:rPr>
      </w:pPr>
      <w:r>
        <w:rPr>
          <w:rFonts w:hint="eastAsia"/>
        </w:rPr>
        <w:t>一哄作散的哄的拼音</w:t>
      </w:r>
    </w:p>
    <w:p w14:paraId="13DB9563" w14:textId="77777777" w:rsidR="002D410B" w:rsidRDefault="002D410B">
      <w:pPr>
        <w:rPr>
          <w:rFonts w:hint="eastAsia"/>
        </w:rPr>
      </w:pPr>
      <w:r>
        <w:rPr>
          <w:rFonts w:hint="eastAsia"/>
        </w:rPr>
        <w:t>在汉语中，“一哄作散”的“哄”字，其拼音是“hòng”。这一词汇形象地描绘了一种情境：当人群因为某个突发事件或消息而突然间四散奔逃。这种现象在生活中并不罕见，无论是在历史故事、新闻报道还是日常生活中都有体现。</w:t>
      </w:r>
    </w:p>
    <w:p w14:paraId="68B2902C" w14:textId="77777777" w:rsidR="002D410B" w:rsidRDefault="002D410B">
      <w:pPr>
        <w:rPr>
          <w:rFonts w:hint="eastAsia"/>
        </w:rPr>
      </w:pPr>
    </w:p>
    <w:p w14:paraId="4D7142B8" w14:textId="77777777" w:rsidR="002D410B" w:rsidRDefault="002D410B">
      <w:pPr>
        <w:rPr>
          <w:rFonts w:hint="eastAsia"/>
        </w:rPr>
      </w:pPr>
      <w:r>
        <w:rPr>
          <w:rFonts w:hint="eastAsia"/>
        </w:rPr>
        <w:t>深入理解“哄”的多重含义</w:t>
      </w:r>
    </w:p>
    <w:p w14:paraId="08746D39" w14:textId="77777777" w:rsidR="002D410B" w:rsidRDefault="002D410B">
      <w:pPr>
        <w:rPr>
          <w:rFonts w:hint="eastAsia"/>
        </w:rPr>
      </w:pPr>
      <w:r>
        <w:rPr>
          <w:rFonts w:hint="eastAsia"/>
        </w:rPr>
        <w:t>值得注意的是，“哄”字不仅仅在这个成语中有独特的用法和读音。“哄”（hǒng）还可以表示安慰、逗乐的意思，比如哄孩子；也可以指用言语或行动使人高兴或满意。而在另一种语境下，“哄”（hōng）则表示众人同时发出声音，如哄堂大笑。这些不同的发音与含义展示了汉字丰富的文化内涵以及语言使用的灵活性。</w:t>
      </w:r>
    </w:p>
    <w:p w14:paraId="018EF285" w14:textId="77777777" w:rsidR="002D410B" w:rsidRDefault="002D410B">
      <w:pPr>
        <w:rPr>
          <w:rFonts w:hint="eastAsia"/>
        </w:rPr>
      </w:pPr>
    </w:p>
    <w:p w14:paraId="1F1F2D6B" w14:textId="77777777" w:rsidR="002D410B" w:rsidRDefault="002D410B">
      <w:pPr>
        <w:rPr>
          <w:rFonts w:hint="eastAsia"/>
        </w:rPr>
      </w:pPr>
      <w:r>
        <w:rPr>
          <w:rFonts w:hint="eastAsia"/>
        </w:rPr>
        <w:t>“一哄作散”的应用场景</w:t>
      </w:r>
    </w:p>
    <w:p w14:paraId="43E5B24D" w14:textId="77777777" w:rsidR="002D410B" w:rsidRDefault="002D410B">
      <w:pPr>
        <w:rPr>
          <w:rFonts w:hint="eastAsia"/>
        </w:rPr>
      </w:pPr>
      <w:r>
        <w:rPr>
          <w:rFonts w:hint="eastAsia"/>
        </w:rPr>
        <w:t>“一哄作散”通常用来形容群体在遇到突发状况时的反应。例如，在古代战场上，士兵们可能因为将领的一个错误决策或敌军的一次突袭而瞬间溃败；现代社会中，这种情况也可能出现在大型集会或活动中，一旦发生小规模的混乱或谣言传播，人们可能会因恐慌而迅速逃离现场。这不仅反映了人类社会中集体行为的复杂性，也揭示了信息传播对社会稳定的影响。</w:t>
      </w:r>
    </w:p>
    <w:p w14:paraId="40E4B41C" w14:textId="77777777" w:rsidR="002D410B" w:rsidRDefault="002D410B">
      <w:pPr>
        <w:rPr>
          <w:rFonts w:hint="eastAsia"/>
        </w:rPr>
      </w:pPr>
    </w:p>
    <w:p w14:paraId="0F59A1D4" w14:textId="77777777" w:rsidR="002D410B" w:rsidRDefault="002D410B">
      <w:pPr>
        <w:rPr>
          <w:rFonts w:hint="eastAsia"/>
        </w:rPr>
      </w:pPr>
      <w:r>
        <w:rPr>
          <w:rFonts w:hint="eastAsia"/>
        </w:rPr>
        <w:t>如何正确应对“一哄作散”的情况</w:t>
      </w:r>
    </w:p>
    <w:p w14:paraId="2169FDF5" w14:textId="77777777" w:rsidR="002D410B" w:rsidRDefault="002D410B">
      <w:pPr>
        <w:rPr>
          <w:rFonts w:hint="eastAsia"/>
        </w:rPr>
      </w:pPr>
      <w:r>
        <w:rPr>
          <w:rFonts w:hint="eastAsia"/>
        </w:rPr>
        <w:t>面对可能出现的“一哄作散”局面，关键在于预防与及时有效的沟通。组织者应提前制定应急预案，并确保所有参与者都清楚了解紧急疏散路线及程序。在事件发生初期，迅速准确的信息发布对于控制局势至关重要。通过官方渠道快速澄清事实，可以有效减少不必要的恐慌，帮助维持公共秩序。</w:t>
      </w:r>
    </w:p>
    <w:p w14:paraId="1136E2B4" w14:textId="77777777" w:rsidR="002D410B" w:rsidRDefault="002D410B">
      <w:pPr>
        <w:rPr>
          <w:rFonts w:hint="eastAsia"/>
        </w:rPr>
      </w:pPr>
    </w:p>
    <w:p w14:paraId="03C8FC0C" w14:textId="77777777" w:rsidR="002D410B" w:rsidRDefault="002D410B">
      <w:pPr>
        <w:rPr>
          <w:rFonts w:hint="eastAsia"/>
        </w:rPr>
      </w:pPr>
      <w:r>
        <w:rPr>
          <w:rFonts w:hint="eastAsia"/>
        </w:rPr>
        <w:t>最后的总结</w:t>
      </w:r>
    </w:p>
    <w:p w14:paraId="75CBA668" w14:textId="77777777" w:rsidR="002D410B" w:rsidRDefault="002D410B">
      <w:pPr>
        <w:rPr>
          <w:rFonts w:hint="eastAsia"/>
        </w:rPr>
      </w:pPr>
      <w:r>
        <w:rPr>
          <w:rFonts w:hint="eastAsia"/>
        </w:rPr>
        <w:t>“一哄作散”的“哄”字以其独特的拼音“hòng”，生动地描述了一种特定的社会现象。通过对这个词语及其背后文化意义的探讨，我们不仅能更深刻地理解汉语的魅力，也能从中获得关于社会行为管理和危机应对的重要启示。无论是作为语言学习的一部分，还是作为分析社会动态的一个视角，掌握这样的知识都是非常有价值的。</w:t>
      </w:r>
    </w:p>
    <w:p w14:paraId="62CFD02C" w14:textId="77777777" w:rsidR="002D410B" w:rsidRDefault="002D410B">
      <w:pPr>
        <w:rPr>
          <w:rFonts w:hint="eastAsia"/>
        </w:rPr>
      </w:pPr>
    </w:p>
    <w:p w14:paraId="4C66E691" w14:textId="77777777" w:rsidR="002D410B" w:rsidRDefault="002D410B">
      <w:pPr>
        <w:rPr>
          <w:rFonts w:hint="eastAsia"/>
        </w:rPr>
      </w:pPr>
      <w:r>
        <w:rPr>
          <w:rFonts w:hint="eastAsia"/>
        </w:rPr>
        <w:t>本文是由每日作文网(2345lzwz.com)为大家创作</w:t>
      </w:r>
    </w:p>
    <w:p w14:paraId="51183ECC" w14:textId="07FE9355" w:rsidR="007B3A8F" w:rsidRDefault="007B3A8F"/>
    <w:sectPr w:rsidR="007B3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8F"/>
    <w:rsid w:val="002D410B"/>
    <w:rsid w:val="007B3A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A3929-4D3B-476E-BD2D-3F10430E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A8F"/>
    <w:rPr>
      <w:rFonts w:cstheme="majorBidi"/>
      <w:color w:val="2F5496" w:themeColor="accent1" w:themeShade="BF"/>
      <w:sz w:val="28"/>
      <w:szCs w:val="28"/>
    </w:rPr>
  </w:style>
  <w:style w:type="character" w:customStyle="1" w:styleId="50">
    <w:name w:val="标题 5 字符"/>
    <w:basedOn w:val="a0"/>
    <w:link w:val="5"/>
    <w:uiPriority w:val="9"/>
    <w:semiHidden/>
    <w:rsid w:val="007B3A8F"/>
    <w:rPr>
      <w:rFonts w:cstheme="majorBidi"/>
      <w:color w:val="2F5496" w:themeColor="accent1" w:themeShade="BF"/>
      <w:sz w:val="24"/>
    </w:rPr>
  </w:style>
  <w:style w:type="character" w:customStyle="1" w:styleId="60">
    <w:name w:val="标题 6 字符"/>
    <w:basedOn w:val="a0"/>
    <w:link w:val="6"/>
    <w:uiPriority w:val="9"/>
    <w:semiHidden/>
    <w:rsid w:val="007B3A8F"/>
    <w:rPr>
      <w:rFonts w:cstheme="majorBidi"/>
      <w:b/>
      <w:bCs/>
      <w:color w:val="2F5496" w:themeColor="accent1" w:themeShade="BF"/>
    </w:rPr>
  </w:style>
  <w:style w:type="character" w:customStyle="1" w:styleId="70">
    <w:name w:val="标题 7 字符"/>
    <w:basedOn w:val="a0"/>
    <w:link w:val="7"/>
    <w:uiPriority w:val="9"/>
    <w:semiHidden/>
    <w:rsid w:val="007B3A8F"/>
    <w:rPr>
      <w:rFonts w:cstheme="majorBidi"/>
      <w:b/>
      <w:bCs/>
      <w:color w:val="595959" w:themeColor="text1" w:themeTint="A6"/>
    </w:rPr>
  </w:style>
  <w:style w:type="character" w:customStyle="1" w:styleId="80">
    <w:name w:val="标题 8 字符"/>
    <w:basedOn w:val="a0"/>
    <w:link w:val="8"/>
    <w:uiPriority w:val="9"/>
    <w:semiHidden/>
    <w:rsid w:val="007B3A8F"/>
    <w:rPr>
      <w:rFonts w:cstheme="majorBidi"/>
      <w:color w:val="595959" w:themeColor="text1" w:themeTint="A6"/>
    </w:rPr>
  </w:style>
  <w:style w:type="character" w:customStyle="1" w:styleId="90">
    <w:name w:val="标题 9 字符"/>
    <w:basedOn w:val="a0"/>
    <w:link w:val="9"/>
    <w:uiPriority w:val="9"/>
    <w:semiHidden/>
    <w:rsid w:val="007B3A8F"/>
    <w:rPr>
      <w:rFonts w:eastAsiaTheme="majorEastAsia" w:cstheme="majorBidi"/>
      <w:color w:val="595959" w:themeColor="text1" w:themeTint="A6"/>
    </w:rPr>
  </w:style>
  <w:style w:type="paragraph" w:styleId="a3">
    <w:name w:val="Title"/>
    <w:basedOn w:val="a"/>
    <w:next w:val="a"/>
    <w:link w:val="a4"/>
    <w:uiPriority w:val="10"/>
    <w:qFormat/>
    <w:rsid w:val="007B3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A8F"/>
    <w:pPr>
      <w:spacing w:before="160"/>
      <w:jc w:val="center"/>
    </w:pPr>
    <w:rPr>
      <w:i/>
      <w:iCs/>
      <w:color w:val="404040" w:themeColor="text1" w:themeTint="BF"/>
    </w:rPr>
  </w:style>
  <w:style w:type="character" w:customStyle="1" w:styleId="a8">
    <w:name w:val="引用 字符"/>
    <w:basedOn w:val="a0"/>
    <w:link w:val="a7"/>
    <w:uiPriority w:val="29"/>
    <w:rsid w:val="007B3A8F"/>
    <w:rPr>
      <w:i/>
      <w:iCs/>
      <w:color w:val="404040" w:themeColor="text1" w:themeTint="BF"/>
    </w:rPr>
  </w:style>
  <w:style w:type="paragraph" w:styleId="a9">
    <w:name w:val="List Paragraph"/>
    <w:basedOn w:val="a"/>
    <w:uiPriority w:val="34"/>
    <w:qFormat/>
    <w:rsid w:val="007B3A8F"/>
    <w:pPr>
      <w:ind w:left="720"/>
      <w:contextualSpacing/>
    </w:pPr>
  </w:style>
  <w:style w:type="character" w:styleId="aa">
    <w:name w:val="Intense Emphasis"/>
    <w:basedOn w:val="a0"/>
    <w:uiPriority w:val="21"/>
    <w:qFormat/>
    <w:rsid w:val="007B3A8F"/>
    <w:rPr>
      <w:i/>
      <w:iCs/>
      <w:color w:val="2F5496" w:themeColor="accent1" w:themeShade="BF"/>
    </w:rPr>
  </w:style>
  <w:style w:type="paragraph" w:styleId="ab">
    <w:name w:val="Intense Quote"/>
    <w:basedOn w:val="a"/>
    <w:next w:val="a"/>
    <w:link w:val="ac"/>
    <w:uiPriority w:val="30"/>
    <w:qFormat/>
    <w:rsid w:val="007B3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A8F"/>
    <w:rPr>
      <w:i/>
      <w:iCs/>
      <w:color w:val="2F5496" w:themeColor="accent1" w:themeShade="BF"/>
    </w:rPr>
  </w:style>
  <w:style w:type="character" w:styleId="ad">
    <w:name w:val="Intense Reference"/>
    <w:basedOn w:val="a0"/>
    <w:uiPriority w:val="32"/>
    <w:qFormat/>
    <w:rsid w:val="007B3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