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862C0" w14:textId="77777777" w:rsidR="009F20C0" w:rsidRDefault="009F20C0">
      <w:pPr>
        <w:rPr>
          <w:rFonts w:hint="eastAsia"/>
        </w:rPr>
      </w:pPr>
      <w:r>
        <w:rPr>
          <w:rFonts w:hint="eastAsia"/>
        </w:rPr>
        <w:t>一场秋雨一场寒下一句的拼音</w:t>
      </w:r>
    </w:p>
    <w:p w14:paraId="005748C1" w14:textId="77777777" w:rsidR="009F20C0" w:rsidRDefault="009F20C0">
      <w:pPr>
        <w:rPr>
          <w:rFonts w:hint="eastAsia"/>
        </w:rPr>
      </w:pPr>
      <w:r>
        <w:rPr>
          <w:rFonts w:hint="eastAsia"/>
        </w:rPr>
        <w:t>“一场秋雨一场寒，十场秋雨要穿棉。” 这句谚语形象地描述了随着秋季降雨次数的增多，天气逐渐变冷的现象。其下一句“十场秋雨要穿棉”的拼音是：“shí chǎng qiū yǔ yào chuān mián”。这句话不仅反映了中国北方地区秋天气候变化的特点，也体现了古人对于季节变化规律的深刻观察与最后的总结。</w:t>
      </w:r>
    </w:p>
    <w:p w14:paraId="1038E3D0" w14:textId="77777777" w:rsidR="009F20C0" w:rsidRDefault="009F20C0">
      <w:pPr>
        <w:rPr>
          <w:rFonts w:hint="eastAsia"/>
        </w:rPr>
      </w:pPr>
    </w:p>
    <w:p w14:paraId="174544B4" w14:textId="77777777" w:rsidR="009F20C0" w:rsidRDefault="009F20C0">
      <w:pPr>
        <w:rPr>
          <w:rFonts w:hint="eastAsia"/>
        </w:rPr>
      </w:pPr>
      <w:r>
        <w:rPr>
          <w:rFonts w:hint="eastAsia"/>
        </w:rPr>
        <w:t>气象现象的科学解释</w:t>
      </w:r>
    </w:p>
    <w:p w14:paraId="01058F20" w14:textId="77777777" w:rsidR="009F20C0" w:rsidRDefault="009F20C0">
      <w:pPr>
        <w:rPr>
          <w:rFonts w:hint="eastAsia"/>
        </w:rPr>
      </w:pPr>
      <w:r>
        <w:rPr>
          <w:rFonts w:hint="eastAsia"/>
        </w:rPr>
        <w:t>从科学的角度来看，“一场秋雨一场寒”这一现象主要与大气环流和地面辐射冷却有关。秋季，随着太阳直射点向南移动，北半球接收到的太阳辐射逐渐减少，气温开始下降。而每次降雨过程都会伴随着冷空气的活动，导致温度进一步降低。雨后天空放晴时，地面热量迅速散发，使得夜晚的气温明显低于白天，给人以“寒”的感觉。</w:t>
      </w:r>
    </w:p>
    <w:p w14:paraId="1FE332E3" w14:textId="77777777" w:rsidR="009F20C0" w:rsidRDefault="009F20C0">
      <w:pPr>
        <w:rPr>
          <w:rFonts w:hint="eastAsia"/>
        </w:rPr>
      </w:pPr>
    </w:p>
    <w:p w14:paraId="00712BC4" w14:textId="77777777" w:rsidR="009F20C0" w:rsidRDefault="009F20C0">
      <w:pPr>
        <w:rPr>
          <w:rFonts w:hint="eastAsia"/>
        </w:rPr>
      </w:pPr>
      <w:r>
        <w:rPr>
          <w:rFonts w:hint="eastAsia"/>
        </w:rPr>
        <w:t>文化意义</w:t>
      </w:r>
    </w:p>
    <w:p w14:paraId="32DA9034" w14:textId="77777777" w:rsidR="009F20C0" w:rsidRDefault="009F20C0">
      <w:pPr>
        <w:rPr>
          <w:rFonts w:hint="eastAsia"/>
        </w:rPr>
      </w:pPr>
      <w:r>
        <w:rPr>
          <w:rFonts w:hint="eastAsia"/>
        </w:rPr>
        <w:t>在中国传统文化中，这句谚语不仅仅是一种对自然现象的描述，更蕴含着深厚的文化意义。它提醒人们要及时根据天气变化调整生活习惯，做好防寒保暖措施。同时，这种通过长期观察得出的生活智慧也是中华民族传统农耕文化的重要组成部分，反映了先辈们在与自然相处过程中积累下来的宝贵经验。</w:t>
      </w:r>
    </w:p>
    <w:p w14:paraId="3B4BF2C9" w14:textId="77777777" w:rsidR="009F20C0" w:rsidRDefault="009F20C0">
      <w:pPr>
        <w:rPr>
          <w:rFonts w:hint="eastAsia"/>
        </w:rPr>
      </w:pPr>
    </w:p>
    <w:p w14:paraId="05BBB7F7" w14:textId="77777777" w:rsidR="009F20C0" w:rsidRDefault="009F20C0">
      <w:pPr>
        <w:rPr>
          <w:rFonts w:hint="eastAsia"/>
        </w:rPr>
      </w:pPr>
      <w:r>
        <w:rPr>
          <w:rFonts w:hint="eastAsia"/>
        </w:rPr>
        <w:t>应用价值</w:t>
      </w:r>
    </w:p>
    <w:p w14:paraId="3A1AE19E" w14:textId="77777777" w:rsidR="009F20C0" w:rsidRDefault="009F20C0">
      <w:pPr>
        <w:rPr>
          <w:rFonts w:hint="eastAsia"/>
        </w:rPr>
      </w:pPr>
      <w:r>
        <w:rPr>
          <w:rFonts w:hint="eastAsia"/>
        </w:rPr>
        <w:t>除了指导日常生活外，“一场秋雨一场寒”的理念还被广泛应用于农业生产当中。例如，在农作物收获期临近时，农民会密切关注天气预报，以便抓住有利时机进行收割晾晒，避免因突如其来的降温或降雨造成损失。对于城市居民而言，了解并遵循这样的气候规律也有助于提高生活质量，预防疾病的发生。</w:t>
      </w:r>
    </w:p>
    <w:p w14:paraId="362D1168" w14:textId="77777777" w:rsidR="009F20C0" w:rsidRDefault="009F20C0">
      <w:pPr>
        <w:rPr>
          <w:rFonts w:hint="eastAsia"/>
        </w:rPr>
      </w:pPr>
    </w:p>
    <w:p w14:paraId="2A135ABF" w14:textId="77777777" w:rsidR="009F20C0" w:rsidRDefault="009F20C0">
      <w:pPr>
        <w:rPr>
          <w:rFonts w:hint="eastAsia"/>
        </w:rPr>
      </w:pPr>
      <w:r>
        <w:rPr>
          <w:rFonts w:hint="eastAsia"/>
        </w:rPr>
        <w:t>现代视角下的思考</w:t>
      </w:r>
    </w:p>
    <w:p w14:paraId="182DB3DA" w14:textId="77777777" w:rsidR="009F20C0" w:rsidRDefault="009F20C0">
      <w:pPr>
        <w:rPr>
          <w:rFonts w:hint="eastAsia"/>
        </w:rPr>
      </w:pPr>
      <w:r>
        <w:rPr>
          <w:rFonts w:hint="eastAsia"/>
        </w:rPr>
        <w:t>在全球气候变暖的大背景下，虽然总体趋势是冬季变得不那么寒冷，但局部地区的极端天气事件却可能增加。“一场秋雨一场寒”这样的传统智慧仍然具有重要的参考价值。不过，我们也需要结合现代科学技术手段，如气象卫星、数值预报模型等，来更加精准地预测天气变化，从而更好地适应环境变化带来的挑战。</w:t>
      </w:r>
    </w:p>
    <w:p w14:paraId="7CC68758" w14:textId="77777777" w:rsidR="009F20C0" w:rsidRDefault="009F20C0">
      <w:pPr>
        <w:rPr>
          <w:rFonts w:hint="eastAsia"/>
        </w:rPr>
      </w:pPr>
    </w:p>
    <w:p w14:paraId="55872B28" w14:textId="77777777" w:rsidR="009F20C0" w:rsidRDefault="009F20C0">
      <w:pPr>
        <w:rPr>
          <w:rFonts w:hint="eastAsia"/>
        </w:rPr>
      </w:pPr>
      <w:r>
        <w:rPr>
          <w:rFonts w:hint="eastAsia"/>
        </w:rPr>
        <w:t>本文是由每日作文网(2345lzwz.com)为大家创作</w:t>
      </w:r>
    </w:p>
    <w:p w14:paraId="7BE6C854" w14:textId="164AFAE0" w:rsidR="00083C17" w:rsidRDefault="00083C17"/>
    <w:sectPr w:rsidR="00083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17"/>
    <w:rsid w:val="00083C17"/>
    <w:rsid w:val="009F20C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82DF4-434A-48AF-8D5D-02528451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C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C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C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C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C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C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C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C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C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C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C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C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C17"/>
    <w:rPr>
      <w:rFonts w:cstheme="majorBidi"/>
      <w:color w:val="2F5496" w:themeColor="accent1" w:themeShade="BF"/>
      <w:sz w:val="28"/>
      <w:szCs w:val="28"/>
    </w:rPr>
  </w:style>
  <w:style w:type="character" w:customStyle="1" w:styleId="50">
    <w:name w:val="标题 5 字符"/>
    <w:basedOn w:val="a0"/>
    <w:link w:val="5"/>
    <w:uiPriority w:val="9"/>
    <w:semiHidden/>
    <w:rsid w:val="00083C17"/>
    <w:rPr>
      <w:rFonts w:cstheme="majorBidi"/>
      <w:color w:val="2F5496" w:themeColor="accent1" w:themeShade="BF"/>
      <w:sz w:val="24"/>
    </w:rPr>
  </w:style>
  <w:style w:type="character" w:customStyle="1" w:styleId="60">
    <w:name w:val="标题 6 字符"/>
    <w:basedOn w:val="a0"/>
    <w:link w:val="6"/>
    <w:uiPriority w:val="9"/>
    <w:semiHidden/>
    <w:rsid w:val="00083C17"/>
    <w:rPr>
      <w:rFonts w:cstheme="majorBidi"/>
      <w:b/>
      <w:bCs/>
      <w:color w:val="2F5496" w:themeColor="accent1" w:themeShade="BF"/>
    </w:rPr>
  </w:style>
  <w:style w:type="character" w:customStyle="1" w:styleId="70">
    <w:name w:val="标题 7 字符"/>
    <w:basedOn w:val="a0"/>
    <w:link w:val="7"/>
    <w:uiPriority w:val="9"/>
    <w:semiHidden/>
    <w:rsid w:val="00083C17"/>
    <w:rPr>
      <w:rFonts w:cstheme="majorBidi"/>
      <w:b/>
      <w:bCs/>
      <w:color w:val="595959" w:themeColor="text1" w:themeTint="A6"/>
    </w:rPr>
  </w:style>
  <w:style w:type="character" w:customStyle="1" w:styleId="80">
    <w:name w:val="标题 8 字符"/>
    <w:basedOn w:val="a0"/>
    <w:link w:val="8"/>
    <w:uiPriority w:val="9"/>
    <w:semiHidden/>
    <w:rsid w:val="00083C17"/>
    <w:rPr>
      <w:rFonts w:cstheme="majorBidi"/>
      <w:color w:val="595959" w:themeColor="text1" w:themeTint="A6"/>
    </w:rPr>
  </w:style>
  <w:style w:type="character" w:customStyle="1" w:styleId="90">
    <w:name w:val="标题 9 字符"/>
    <w:basedOn w:val="a0"/>
    <w:link w:val="9"/>
    <w:uiPriority w:val="9"/>
    <w:semiHidden/>
    <w:rsid w:val="00083C17"/>
    <w:rPr>
      <w:rFonts w:eastAsiaTheme="majorEastAsia" w:cstheme="majorBidi"/>
      <w:color w:val="595959" w:themeColor="text1" w:themeTint="A6"/>
    </w:rPr>
  </w:style>
  <w:style w:type="paragraph" w:styleId="a3">
    <w:name w:val="Title"/>
    <w:basedOn w:val="a"/>
    <w:next w:val="a"/>
    <w:link w:val="a4"/>
    <w:uiPriority w:val="10"/>
    <w:qFormat/>
    <w:rsid w:val="00083C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C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C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C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C17"/>
    <w:pPr>
      <w:spacing w:before="160"/>
      <w:jc w:val="center"/>
    </w:pPr>
    <w:rPr>
      <w:i/>
      <w:iCs/>
      <w:color w:val="404040" w:themeColor="text1" w:themeTint="BF"/>
    </w:rPr>
  </w:style>
  <w:style w:type="character" w:customStyle="1" w:styleId="a8">
    <w:name w:val="引用 字符"/>
    <w:basedOn w:val="a0"/>
    <w:link w:val="a7"/>
    <w:uiPriority w:val="29"/>
    <w:rsid w:val="00083C17"/>
    <w:rPr>
      <w:i/>
      <w:iCs/>
      <w:color w:val="404040" w:themeColor="text1" w:themeTint="BF"/>
    </w:rPr>
  </w:style>
  <w:style w:type="paragraph" w:styleId="a9">
    <w:name w:val="List Paragraph"/>
    <w:basedOn w:val="a"/>
    <w:uiPriority w:val="34"/>
    <w:qFormat/>
    <w:rsid w:val="00083C17"/>
    <w:pPr>
      <w:ind w:left="720"/>
      <w:contextualSpacing/>
    </w:pPr>
  </w:style>
  <w:style w:type="character" w:styleId="aa">
    <w:name w:val="Intense Emphasis"/>
    <w:basedOn w:val="a0"/>
    <w:uiPriority w:val="21"/>
    <w:qFormat/>
    <w:rsid w:val="00083C17"/>
    <w:rPr>
      <w:i/>
      <w:iCs/>
      <w:color w:val="2F5496" w:themeColor="accent1" w:themeShade="BF"/>
    </w:rPr>
  </w:style>
  <w:style w:type="paragraph" w:styleId="ab">
    <w:name w:val="Intense Quote"/>
    <w:basedOn w:val="a"/>
    <w:next w:val="a"/>
    <w:link w:val="ac"/>
    <w:uiPriority w:val="30"/>
    <w:qFormat/>
    <w:rsid w:val="00083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C17"/>
    <w:rPr>
      <w:i/>
      <w:iCs/>
      <w:color w:val="2F5496" w:themeColor="accent1" w:themeShade="BF"/>
    </w:rPr>
  </w:style>
  <w:style w:type="character" w:styleId="ad">
    <w:name w:val="Intense Reference"/>
    <w:basedOn w:val="a0"/>
    <w:uiPriority w:val="32"/>
    <w:qFormat/>
    <w:rsid w:val="00083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