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7608" w14:textId="77777777" w:rsidR="00724070" w:rsidRDefault="00724070">
      <w:pPr>
        <w:rPr>
          <w:rFonts w:hint="eastAsia"/>
        </w:rPr>
      </w:pPr>
      <w:r>
        <w:rPr>
          <w:rFonts w:hint="eastAsia"/>
        </w:rPr>
        <w:t>一好的拼音：开启语言学习的新篇章</w:t>
      </w:r>
    </w:p>
    <w:p w14:paraId="1F6FAB19" w14:textId="77777777" w:rsidR="00724070" w:rsidRDefault="00724070">
      <w:pPr>
        <w:rPr>
          <w:rFonts w:hint="eastAsia"/>
        </w:rPr>
      </w:pPr>
      <w:r>
        <w:rPr>
          <w:rFonts w:hint="eastAsia"/>
        </w:rPr>
        <w:t>在当今信息化的时代，拼音作为汉语学习的重要工具，已经成为人们日常生活中不可或缺的一部分。而“一好的拼音”则是一个致力于帮助汉语学习者更好地掌握拼音规则、提升发音准确度的优秀平台。它不仅适用于初学者，还为那些希望进一步提高普通话水平的人提供了丰富多样的学习资源。</w:t>
      </w:r>
    </w:p>
    <w:p w14:paraId="1A85D7FD" w14:textId="77777777" w:rsidR="00724070" w:rsidRDefault="00724070">
      <w:pPr>
        <w:rPr>
          <w:rFonts w:hint="eastAsia"/>
        </w:rPr>
      </w:pPr>
    </w:p>
    <w:p w14:paraId="0D274DEC" w14:textId="77777777" w:rsidR="00724070" w:rsidRDefault="00724070">
      <w:pPr>
        <w:rPr>
          <w:rFonts w:hint="eastAsia"/>
        </w:rPr>
      </w:pPr>
      <w:r>
        <w:rPr>
          <w:rFonts w:hint="eastAsia"/>
        </w:rPr>
        <w:t>从基础到精通：全面覆盖的学习内容</w:t>
      </w:r>
    </w:p>
    <w:p w14:paraId="5DB8EE13" w14:textId="77777777" w:rsidR="00724070" w:rsidRDefault="00724070">
      <w:pPr>
        <w:rPr>
          <w:rFonts w:hint="eastAsia"/>
        </w:rPr>
      </w:pPr>
      <w:r>
        <w:rPr>
          <w:rFonts w:hint="eastAsia"/>
        </w:rPr>
        <w:t>“一好的拼音”涵盖了从基础入门到高级应用的所有阶段。对于刚刚接触汉语的学习者来说，这里详细讲解了声母、韵母以及四声的基本概念，并通过生动有趣的示例和练习题加深理解。而对于已经有一定基础的学习者，则可以通过平台提供的进阶课程，学习如何区分易混淆音节、掌握连读技巧以及运用轻声等实际问题。平台上还有大量真实的对话场景模拟，让学习者能够将所学知识灵活应用于实际交流中。</w:t>
      </w:r>
    </w:p>
    <w:p w14:paraId="74824F12" w14:textId="77777777" w:rsidR="00724070" w:rsidRDefault="00724070">
      <w:pPr>
        <w:rPr>
          <w:rFonts w:hint="eastAsia"/>
        </w:rPr>
      </w:pPr>
    </w:p>
    <w:p w14:paraId="63CF3D10" w14:textId="77777777" w:rsidR="00724070" w:rsidRDefault="00724070">
      <w:pPr>
        <w:rPr>
          <w:rFonts w:hint="eastAsia"/>
        </w:rPr>
      </w:pPr>
      <w:r>
        <w:rPr>
          <w:rFonts w:hint="eastAsia"/>
        </w:rPr>
        <w:t>互动式教学：让学习更有趣味</w:t>
      </w:r>
    </w:p>
    <w:p w14:paraId="117AB755" w14:textId="77777777" w:rsidR="00724070" w:rsidRDefault="00724070">
      <w:pPr>
        <w:rPr>
          <w:rFonts w:hint="eastAsia"/>
        </w:rPr>
      </w:pPr>
      <w:r>
        <w:rPr>
          <w:rFonts w:hint="eastAsia"/>
        </w:rPr>
        <w:t>传统的拼音学习往往显得枯燥乏味，但“一好的拼音”通过引入多种互动形式彻底改变了这一现状。例如，平台设计了许多小游戏，如拼读闯关、听音辨字等，使学习过程充满乐趣。同时，还设有语音评测功能，用户可以随时录制自己的发音并获得专业反馈，从而不断改进。更重要的是，“一好的拼音”还鼓励用户之间相互交流心得，在社区分享各自的进步与经验，形成良好的学习氛围。</w:t>
      </w:r>
    </w:p>
    <w:p w14:paraId="14F4192A" w14:textId="77777777" w:rsidR="00724070" w:rsidRDefault="00724070">
      <w:pPr>
        <w:rPr>
          <w:rFonts w:hint="eastAsia"/>
        </w:rPr>
      </w:pPr>
    </w:p>
    <w:p w14:paraId="16BFC3DD" w14:textId="77777777" w:rsidR="00724070" w:rsidRDefault="00724070">
      <w:pPr>
        <w:rPr>
          <w:rFonts w:hint="eastAsia"/>
        </w:rPr>
      </w:pPr>
      <w:r>
        <w:rPr>
          <w:rFonts w:hint="eastAsia"/>
        </w:rPr>
        <w:t>随时随地学：便捷高效的学习方式</w:t>
      </w:r>
    </w:p>
    <w:p w14:paraId="373071EC" w14:textId="77777777" w:rsidR="00724070" w:rsidRDefault="00724070">
      <w:pPr>
        <w:rPr>
          <w:rFonts w:hint="eastAsia"/>
        </w:rPr>
      </w:pPr>
      <w:r>
        <w:rPr>
          <w:rFonts w:hint="eastAsia"/>
        </w:rPr>
        <w:t>考虑到现代人快节奏的生活，“一好的拼音”特别注重学习的灵活性与便利性。无论是通过电脑端访问还是下载手机应用程序，用户都可以轻松进入学习界面。平台上的所有课程均采用模块化设计，每个部分独立成篇又相互关联，方便用户根据自身时间安排自由选择学习内容。即使只有短短十分钟空闲时间，也可以完成一个小单元的学习任务。</w:t>
      </w:r>
    </w:p>
    <w:p w14:paraId="0ACDD282" w14:textId="77777777" w:rsidR="00724070" w:rsidRDefault="00724070">
      <w:pPr>
        <w:rPr>
          <w:rFonts w:hint="eastAsia"/>
        </w:rPr>
      </w:pPr>
    </w:p>
    <w:p w14:paraId="5D3041F4" w14:textId="77777777" w:rsidR="00724070" w:rsidRDefault="00724070">
      <w:pPr>
        <w:rPr>
          <w:rFonts w:hint="eastAsia"/>
        </w:rPr>
      </w:pPr>
      <w:r>
        <w:rPr>
          <w:rFonts w:hint="eastAsia"/>
        </w:rPr>
        <w:t>面向未来：持续创新与发展</w:t>
      </w:r>
    </w:p>
    <w:p w14:paraId="4C7FA41D" w14:textId="77777777" w:rsidR="00724070" w:rsidRDefault="00724070">
      <w:pPr>
        <w:rPr>
          <w:rFonts w:hint="eastAsia"/>
        </w:rPr>
      </w:pPr>
      <w:r>
        <w:rPr>
          <w:rFonts w:hint="eastAsia"/>
        </w:rPr>
        <w:t>“一好的拼音”不仅仅满足于现有的成就，而是始终关注语言教育领域的最新趋势和技术发展。未来，该平台计划引入更多人工智能技术，为用户提供更加个性化的学习方案；同时也将进一步拓展国际化视野，帮助全球范围内的汉语爱好者更轻松地掌握这门美丽的语言。无论你是汉语母语者还是外语学习者，“一好的拼音”都将是你通往流利沟通道路上的最佳伙伴。</w:t>
      </w:r>
    </w:p>
    <w:p w14:paraId="26DE395E" w14:textId="77777777" w:rsidR="00724070" w:rsidRDefault="00724070">
      <w:pPr>
        <w:rPr>
          <w:rFonts w:hint="eastAsia"/>
        </w:rPr>
      </w:pPr>
    </w:p>
    <w:p w14:paraId="0B5959E0" w14:textId="77777777" w:rsidR="00724070" w:rsidRDefault="00724070">
      <w:pPr>
        <w:rPr>
          <w:rFonts w:hint="eastAsia"/>
        </w:rPr>
      </w:pPr>
      <w:r>
        <w:rPr>
          <w:rFonts w:hint="eastAsia"/>
        </w:rPr>
        <w:t>本文是由每日作文网(2345lzwz.com)为大家创作</w:t>
      </w:r>
    </w:p>
    <w:p w14:paraId="3EF63C3F" w14:textId="364B8C7D" w:rsidR="002D7B2D" w:rsidRDefault="002D7B2D"/>
    <w:sectPr w:rsidR="002D7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2D"/>
    <w:rsid w:val="002D7B2D"/>
    <w:rsid w:val="0072407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24140-AFEA-4B7A-A33F-8425403F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B2D"/>
    <w:rPr>
      <w:rFonts w:cstheme="majorBidi"/>
      <w:color w:val="2F5496" w:themeColor="accent1" w:themeShade="BF"/>
      <w:sz w:val="28"/>
      <w:szCs w:val="28"/>
    </w:rPr>
  </w:style>
  <w:style w:type="character" w:customStyle="1" w:styleId="50">
    <w:name w:val="标题 5 字符"/>
    <w:basedOn w:val="a0"/>
    <w:link w:val="5"/>
    <w:uiPriority w:val="9"/>
    <w:semiHidden/>
    <w:rsid w:val="002D7B2D"/>
    <w:rPr>
      <w:rFonts w:cstheme="majorBidi"/>
      <w:color w:val="2F5496" w:themeColor="accent1" w:themeShade="BF"/>
      <w:sz w:val="24"/>
    </w:rPr>
  </w:style>
  <w:style w:type="character" w:customStyle="1" w:styleId="60">
    <w:name w:val="标题 6 字符"/>
    <w:basedOn w:val="a0"/>
    <w:link w:val="6"/>
    <w:uiPriority w:val="9"/>
    <w:semiHidden/>
    <w:rsid w:val="002D7B2D"/>
    <w:rPr>
      <w:rFonts w:cstheme="majorBidi"/>
      <w:b/>
      <w:bCs/>
      <w:color w:val="2F5496" w:themeColor="accent1" w:themeShade="BF"/>
    </w:rPr>
  </w:style>
  <w:style w:type="character" w:customStyle="1" w:styleId="70">
    <w:name w:val="标题 7 字符"/>
    <w:basedOn w:val="a0"/>
    <w:link w:val="7"/>
    <w:uiPriority w:val="9"/>
    <w:semiHidden/>
    <w:rsid w:val="002D7B2D"/>
    <w:rPr>
      <w:rFonts w:cstheme="majorBidi"/>
      <w:b/>
      <w:bCs/>
      <w:color w:val="595959" w:themeColor="text1" w:themeTint="A6"/>
    </w:rPr>
  </w:style>
  <w:style w:type="character" w:customStyle="1" w:styleId="80">
    <w:name w:val="标题 8 字符"/>
    <w:basedOn w:val="a0"/>
    <w:link w:val="8"/>
    <w:uiPriority w:val="9"/>
    <w:semiHidden/>
    <w:rsid w:val="002D7B2D"/>
    <w:rPr>
      <w:rFonts w:cstheme="majorBidi"/>
      <w:color w:val="595959" w:themeColor="text1" w:themeTint="A6"/>
    </w:rPr>
  </w:style>
  <w:style w:type="character" w:customStyle="1" w:styleId="90">
    <w:name w:val="标题 9 字符"/>
    <w:basedOn w:val="a0"/>
    <w:link w:val="9"/>
    <w:uiPriority w:val="9"/>
    <w:semiHidden/>
    <w:rsid w:val="002D7B2D"/>
    <w:rPr>
      <w:rFonts w:eastAsiaTheme="majorEastAsia" w:cstheme="majorBidi"/>
      <w:color w:val="595959" w:themeColor="text1" w:themeTint="A6"/>
    </w:rPr>
  </w:style>
  <w:style w:type="paragraph" w:styleId="a3">
    <w:name w:val="Title"/>
    <w:basedOn w:val="a"/>
    <w:next w:val="a"/>
    <w:link w:val="a4"/>
    <w:uiPriority w:val="10"/>
    <w:qFormat/>
    <w:rsid w:val="002D7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B2D"/>
    <w:pPr>
      <w:spacing w:before="160"/>
      <w:jc w:val="center"/>
    </w:pPr>
    <w:rPr>
      <w:i/>
      <w:iCs/>
      <w:color w:val="404040" w:themeColor="text1" w:themeTint="BF"/>
    </w:rPr>
  </w:style>
  <w:style w:type="character" w:customStyle="1" w:styleId="a8">
    <w:name w:val="引用 字符"/>
    <w:basedOn w:val="a0"/>
    <w:link w:val="a7"/>
    <w:uiPriority w:val="29"/>
    <w:rsid w:val="002D7B2D"/>
    <w:rPr>
      <w:i/>
      <w:iCs/>
      <w:color w:val="404040" w:themeColor="text1" w:themeTint="BF"/>
    </w:rPr>
  </w:style>
  <w:style w:type="paragraph" w:styleId="a9">
    <w:name w:val="List Paragraph"/>
    <w:basedOn w:val="a"/>
    <w:uiPriority w:val="34"/>
    <w:qFormat/>
    <w:rsid w:val="002D7B2D"/>
    <w:pPr>
      <w:ind w:left="720"/>
      <w:contextualSpacing/>
    </w:pPr>
  </w:style>
  <w:style w:type="character" w:styleId="aa">
    <w:name w:val="Intense Emphasis"/>
    <w:basedOn w:val="a0"/>
    <w:uiPriority w:val="21"/>
    <w:qFormat/>
    <w:rsid w:val="002D7B2D"/>
    <w:rPr>
      <w:i/>
      <w:iCs/>
      <w:color w:val="2F5496" w:themeColor="accent1" w:themeShade="BF"/>
    </w:rPr>
  </w:style>
  <w:style w:type="paragraph" w:styleId="ab">
    <w:name w:val="Intense Quote"/>
    <w:basedOn w:val="a"/>
    <w:next w:val="a"/>
    <w:link w:val="ac"/>
    <w:uiPriority w:val="30"/>
    <w:qFormat/>
    <w:rsid w:val="002D7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B2D"/>
    <w:rPr>
      <w:i/>
      <w:iCs/>
      <w:color w:val="2F5496" w:themeColor="accent1" w:themeShade="BF"/>
    </w:rPr>
  </w:style>
  <w:style w:type="character" w:styleId="ad">
    <w:name w:val="Intense Reference"/>
    <w:basedOn w:val="a0"/>
    <w:uiPriority w:val="32"/>
    <w:qFormat/>
    <w:rsid w:val="002D7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