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02A79" w14:textId="77777777" w:rsidR="00D51C92" w:rsidRDefault="00D51C92">
      <w:pPr>
        <w:rPr>
          <w:rFonts w:hint="eastAsia"/>
        </w:rPr>
      </w:pPr>
      <w:r>
        <w:rPr>
          <w:rFonts w:hint="eastAsia"/>
        </w:rPr>
        <w:t>一年级汉语的拼音32页gKh</w:t>
      </w:r>
    </w:p>
    <w:p w14:paraId="18069415" w14:textId="77777777" w:rsidR="00D51C92" w:rsidRDefault="00D51C92">
      <w:pPr>
        <w:rPr>
          <w:rFonts w:hint="eastAsia"/>
        </w:rPr>
      </w:pPr>
      <w:r>
        <w:rPr>
          <w:rFonts w:hint="eastAsia"/>
        </w:rPr>
        <w:t>在一年级的汉语学习中，拼音的学习是孩子们接触汉字和汉语发音的第一步。这一阶段的教学内容丰富多样，其中第32页主要介绍了声母g、k、h的学习。这三个声母不仅是汉语拼音系统中的重要组成部分，也是孩子们开始掌握更复杂语言结构的基础。</w:t>
      </w:r>
    </w:p>
    <w:p w14:paraId="712BA74F" w14:textId="77777777" w:rsidR="00D51C92" w:rsidRDefault="00D51C92">
      <w:pPr>
        <w:rPr>
          <w:rFonts w:hint="eastAsia"/>
        </w:rPr>
      </w:pPr>
    </w:p>
    <w:p w14:paraId="521CE625" w14:textId="77777777" w:rsidR="00D51C92" w:rsidRDefault="00D51C92">
      <w:pPr>
        <w:rPr>
          <w:rFonts w:hint="eastAsia"/>
        </w:rPr>
      </w:pPr>
      <w:r>
        <w:rPr>
          <w:rFonts w:hint="eastAsia"/>
        </w:rPr>
        <w:t>认识g、k、h</w:t>
      </w:r>
    </w:p>
    <w:p w14:paraId="6523D583" w14:textId="77777777" w:rsidR="00D51C92" w:rsidRDefault="00D51C92">
      <w:pPr>
        <w:rPr>
          <w:rFonts w:hint="eastAsia"/>
        </w:rPr>
      </w:pPr>
      <w:r>
        <w:rPr>
          <w:rFonts w:hint="eastAsia"/>
        </w:rPr>
        <w:t>声母g、k、h分别代表不同的发音位置和方法。g是舌根音，发音时舌头后部紧贴软腭，阻塞气流后突然放开；k同样是舌根音，但与g相比，发k时需要更强的爆发力来产生清脆的声音；而h则是一种喉音，通过缩小喉部空间让气流快速通过，产生轻微摩擦的声音。通过生动形象的例子和练习，帮助孩子们更好地理解和模仿这些声音。</w:t>
      </w:r>
    </w:p>
    <w:p w14:paraId="10EB357F" w14:textId="77777777" w:rsidR="00D51C92" w:rsidRDefault="00D51C92">
      <w:pPr>
        <w:rPr>
          <w:rFonts w:hint="eastAsia"/>
        </w:rPr>
      </w:pPr>
    </w:p>
    <w:p w14:paraId="2865803D" w14:textId="77777777" w:rsidR="00D51C92" w:rsidRDefault="00D51C92">
      <w:pPr>
        <w:rPr>
          <w:rFonts w:hint="eastAsia"/>
        </w:rPr>
      </w:pPr>
      <w:r>
        <w:rPr>
          <w:rFonts w:hint="eastAsia"/>
        </w:rPr>
        <w:t>趣味教学活动</w:t>
      </w:r>
    </w:p>
    <w:p w14:paraId="5B2F2BD8" w14:textId="77777777" w:rsidR="00D51C92" w:rsidRDefault="00D51C92">
      <w:pPr>
        <w:rPr>
          <w:rFonts w:hint="eastAsia"/>
        </w:rPr>
      </w:pPr>
      <w:r>
        <w:rPr>
          <w:rFonts w:hint="eastAsia"/>
        </w:rPr>
        <w:t>为了使学习过程更加有趣和有效，教师们常常会设计一系列互动性强的教学活动。例如，在教g、k、h时，可以通过“找朋友”的游戏，让孩子们寻找以这三个声母开头的单词，并将其与相应的图片匹配起来。这不仅能够增强他们对声母的记忆，还能提高他们的词汇量和语言表达能力。</w:t>
      </w:r>
    </w:p>
    <w:p w14:paraId="34E7D1F8" w14:textId="77777777" w:rsidR="00D51C92" w:rsidRDefault="00D51C92">
      <w:pPr>
        <w:rPr>
          <w:rFonts w:hint="eastAsia"/>
        </w:rPr>
      </w:pPr>
    </w:p>
    <w:p w14:paraId="06D8D59B" w14:textId="77777777" w:rsidR="00D51C92" w:rsidRDefault="00D51C92">
      <w:pPr>
        <w:rPr>
          <w:rFonts w:hint="eastAsia"/>
        </w:rPr>
      </w:pPr>
      <w:r>
        <w:rPr>
          <w:rFonts w:hint="eastAsia"/>
        </w:rPr>
        <w:t>实践与应用</w:t>
      </w:r>
    </w:p>
    <w:p w14:paraId="7822F9F6" w14:textId="77777777" w:rsidR="00D51C92" w:rsidRDefault="00D51C92">
      <w:pPr>
        <w:rPr>
          <w:rFonts w:hint="eastAsia"/>
        </w:rPr>
      </w:pPr>
      <w:r>
        <w:rPr>
          <w:rFonts w:hint="eastAsia"/>
        </w:rPr>
        <w:t>掌握了g、k、h的基本发音规则后，下一步就是将所学知识应用于实际交流中。教师可以组织小组讨论或角色扮演等活动，鼓励学生用新学到的拼音进行简单的对话或故事讲述。这样做不仅能巩固所学知识，还能培养学生的自信心和团队合作精神。</w:t>
      </w:r>
    </w:p>
    <w:p w14:paraId="4CA3BC07" w14:textId="77777777" w:rsidR="00D51C92" w:rsidRDefault="00D51C92">
      <w:pPr>
        <w:rPr>
          <w:rFonts w:hint="eastAsia"/>
        </w:rPr>
      </w:pPr>
    </w:p>
    <w:p w14:paraId="530B1B3C" w14:textId="77777777" w:rsidR="00D51C92" w:rsidRDefault="00D51C92">
      <w:pPr>
        <w:rPr>
          <w:rFonts w:hint="eastAsia"/>
        </w:rPr>
      </w:pPr>
      <w:r>
        <w:rPr>
          <w:rFonts w:hint="eastAsia"/>
        </w:rPr>
        <w:t>家长的支持作用</w:t>
      </w:r>
    </w:p>
    <w:p w14:paraId="3F7CA0A8" w14:textId="77777777" w:rsidR="00D51C92" w:rsidRDefault="00D51C92">
      <w:pPr>
        <w:rPr>
          <w:rFonts w:hint="eastAsia"/>
        </w:rPr>
      </w:pPr>
      <w:r>
        <w:rPr>
          <w:rFonts w:hint="eastAsia"/>
        </w:rPr>
        <w:t>除了课堂上的学习外，家长在家中的支持也非常重要。父母可以通过日常生活中的点滴教育，如一起阅读带有拼音的故事书，或者在家中张贴写有g、k、h相关词语的小卡片，营造一个良好的汉语学习环境。这种潜移默化的影响对孩子来说是非常有益的。</w:t>
      </w:r>
    </w:p>
    <w:p w14:paraId="594BFA21" w14:textId="77777777" w:rsidR="00D51C92" w:rsidRDefault="00D51C92">
      <w:pPr>
        <w:rPr>
          <w:rFonts w:hint="eastAsia"/>
        </w:rPr>
      </w:pPr>
    </w:p>
    <w:p w14:paraId="505D4FE9" w14:textId="77777777" w:rsidR="00D51C92" w:rsidRDefault="00D51C92">
      <w:pPr>
        <w:rPr>
          <w:rFonts w:hint="eastAsia"/>
        </w:rPr>
      </w:pPr>
      <w:r>
        <w:rPr>
          <w:rFonts w:hint="eastAsia"/>
        </w:rPr>
        <w:t>最后的总结</w:t>
      </w:r>
    </w:p>
    <w:p w14:paraId="32F317CB" w14:textId="77777777" w:rsidR="00D51C92" w:rsidRDefault="00D51C92">
      <w:pPr>
        <w:rPr>
          <w:rFonts w:hint="eastAsia"/>
        </w:rPr>
      </w:pPr>
      <w:r>
        <w:rPr>
          <w:rFonts w:hint="eastAsia"/>
        </w:rPr>
        <w:t>一年级汉语拼音第32页关于g、k、h的学习，不仅是孩子们汉语学习旅程中的一个重要里程碑，也是开启他们探索汉字世界大门的关键一步。通过教师的精心指导和家长的积极参与，相信每个孩子都能在这段奇妙的语言之旅中收获满满的知识和乐趣。</w:t>
      </w:r>
    </w:p>
    <w:p w14:paraId="089824AB" w14:textId="77777777" w:rsidR="00D51C92" w:rsidRDefault="00D51C92">
      <w:pPr>
        <w:rPr>
          <w:rFonts w:hint="eastAsia"/>
        </w:rPr>
      </w:pPr>
    </w:p>
    <w:p w14:paraId="1505BA4B" w14:textId="77777777" w:rsidR="00D51C92" w:rsidRDefault="00D51C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79D33" w14:textId="4FC35E4E" w:rsidR="007E236D" w:rsidRDefault="007E236D"/>
    <w:sectPr w:rsidR="007E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6D"/>
    <w:rsid w:val="007E236D"/>
    <w:rsid w:val="00B81CF2"/>
    <w:rsid w:val="00D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34E6D-157F-4735-ACB6-674344DF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