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8497" w14:textId="77777777" w:rsidR="00D949D4" w:rsidRDefault="00D949D4">
      <w:pPr>
        <w:rPr>
          <w:rFonts w:hint="eastAsia"/>
        </w:rPr>
      </w:pPr>
      <w:r>
        <w:rPr>
          <w:rFonts w:hint="eastAsia"/>
        </w:rPr>
        <w:t>一年级的拼音汉字卡简介</w:t>
      </w:r>
    </w:p>
    <w:p w14:paraId="707DF2BA" w14:textId="77777777" w:rsidR="00D949D4" w:rsidRDefault="00D949D4">
      <w:pPr>
        <w:rPr>
          <w:rFonts w:hint="eastAsia"/>
        </w:rPr>
      </w:pPr>
      <w:r>
        <w:rPr>
          <w:rFonts w:hint="eastAsia"/>
        </w:rPr>
        <w:t>拼音汉字卡是帮助一年级小朋友学习汉语拼音和基础汉字的重要工具。对于刚刚踏入学校大门的孩子们来说，这是一扇开启语言学习之门的钥匙。通过使用这些卡片，孩子们可以轻松地掌握拼音发音规则，为日后阅读和书写打下坚实的基础。</w:t>
      </w:r>
    </w:p>
    <w:p w14:paraId="6240D593" w14:textId="77777777" w:rsidR="00D949D4" w:rsidRDefault="00D949D4">
      <w:pPr>
        <w:rPr>
          <w:rFonts w:hint="eastAsia"/>
        </w:rPr>
      </w:pPr>
    </w:p>
    <w:p w14:paraId="14949090" w14:textId="77777777" w:rsidR="00D949D4" w:rsidRDefault="00D949D4">
      <w:pPr>
        <w:rPr>
          <w:rFonts w:hint="eastAsia"/>
        </w:rPr>
      </w:pPr>
      <w:r>
        <w:rPr>
          <w:rFonts w:hint="eastAsia"/>
        </w:rPr>
        <w:t>拼音汉字卡的设计理念</w:t>
      </w:r>
    </w:p>
    <w:p w14:paraId="36BA8F96" w14:textId="77777777" w:rsidR="00D949D4" w:rsidRDefault="00D949D4">
      <w:pPr>
        <w:rPr>
          <w:rFonts w:hint="eastAsia"/>
        </w:rPr>
      </w:pPr>
      <w:r>
        <w:rPr>
          <w:rFonts w:hint="eastAsia"/>
        </w:rPr>
        <w:t>设计拼音汉字卡时，考虑到了儿童的心理特点与认知规律，每张卡片都配有生动有趣的图案，以吸引孩子们的注意力并激发他们的学习兴趣。同时，卡片上的汉字和拼音采用了大字体，确保易于辨认，有助于孩子更好地记忆和理解。为了增加互动性，一些卡片还设置了小游戏或问题，鼓励孩子们主动参与学习过程。</w:t>
      </w:r>
    </w:p>
    <w:p w14:paraId="16B7249E" w14:textId="77777777" w:rsidR="00D949D4" w:rsidRDefault="00D949D4">
      <w:pPr>
        <w:rPr>
          <w:rFonts w:hint="eastAsia"/>
        </w:rPr>
      </w:pPr>
    </w:p>
    <w:p w14:paraId="4962B4BD" w14:textId="77777777" w:rsidR="00D949D4" w:rsidRDefault="00D949D4">
      <w:pPr>
        <w:rPr>
          <w:rFonts w:hint="eastAsia"/>
        </w:rPr>
      </w:pPr>
      <w:r>
        <w:rPr>
          <w:rFonts w:hint="eastAsia"/>
        </w:rPr>
        <w:t>如何使用拼音汉字卡</w:t>
      </w:r>
    </w:p>
    <w:p w14:paraId="602862DA" w14:textId="77777777" w:rsidR="00D949D4" w:rsidRDefault="00D949D4">
      <w:pPr>
        <w:rPr>
          <w:rFonts w:hint="eastAsia"/>
        </w:rPr>
      </w:pPr>
      <w:r>
        <w:rPr>
          <w:rFonts w:hint="eastAsia"/>
        </w:rPr>
        <w:t>家长和教师可以通过多种方式利用拼音汉字卡来辅助教学。例如，可以每天抽出一定时间来进行“拼音接龙”游戏，让孩子们依次读出卡片上的内容，以此增强记忆力；或者在家中设置一个专门的学习角，将卡片挂在墙上，方便孩子随时复习。重要的是要保持学习的乐趣，让孩子在轻松愉快的氛围中自然吸收知识。</w:t>
      </w:r>
    </w:p>
    <w:p w14:paraId="29F452FD" w14:textId="77777777" w:rsidR="00D949D4" w:rsidRDefault="00D949D4">
      <w:pPr>
        <w:rPr>
          <w:rFonts w:hint="eastAsia"/>
        </w:rPr>
      </w:pPr>
    </w:p>
    <w:p w14:paraId="0030A6DF" w14:textId="77777777" w:rsidR="00D949D4" w:rsidRDefault="00D949D4">
      <w:pPr>
        <w:rPr>
          <w:rFonts w:hint="eastAsia"/>
        </w:rPr>
      </w:pPr>
      <w:r>
        <w:rPr>
          <w:rFonts w:hint="eastAsia"/>
        </w:rPr>
        <w:t>拼音汉字卡对孩子发展的意义</w:t>
      </w:r>
    </w:p>
    <w:p w14:paraId="326E287D" w14:textId="77777777" w:rsidR="00D949D4" w:rsidRDefault="00D949D4">
      <w:pPr>
        <w:rPr>
          <w:rFonts w:hint="eastAsia"/>
        </w:rPr>
      </w:pPr>
      <w:r>
        <w:rPr>
          <w:rFonts w:hint="eastAsia"/>
        </w:rPr>
        <w:t>除了帮助孩子学习语言外，拼音汉字卡还有助于培养孩子的观察力、专注力以及解决问题的能力。当孩子们尝试匹配汉字与其对应的拼音或图片时，他们实际上是在进行一种初级的认知训练。这种训练对促进大脑发育非常有益，并且能有效提高孩子的逻辑思维能力。</w:t>
      </w:r>
    </w:p>
    <w:p w14:paraId="679C49F9" w14:textId="77777777" w:rsidR="00D949D4" w:rsidRDefault="00D949D4">
      <w:pPr>
        <w:rPr>
          <w:rFonts w:hint="eastAsia"/>
        </w:rPr>
      </w:pPr>
    </w:p>
    <w:p w14:paraId="26B98823" w14:textId="77777777" w:rsidR="00D949D4" w:rsidRDefault="00D949D4">
      <w:pPr>
        <w:rPr>
          <w:rFonts w:hint="eastAsia"/>
        </w:rPr>
      </w:pPr>
      <w:r>
        <w:rPr>
          <w:rFonts w:hint="eastAsia"/>
        </w:rPr>
        <w:t>最后的总结</w:t>
      </w:r>
    </w:p>
    <w:p w14:paraId="77AF2C65" w14:textId="77777777" w:rsidR="00D949D4" w:rsidRDefault="00D949D4">
      <w:pPr>
        <w:rPr>
          <w:rFonts w:hint="eastAsia"/>
        </w:rPr>
      </w:pPr>
      <w:r>
        <w:rPr>
          <w:rFonts w:hint="eastAsia"/>
        </w:rPr>
        <w:t>拼音汉字卡不仅是孩子们学习汉语拼音和汉字的好帮手，更是连接家庭与学校教育的一座桥梁。它能够激发孩子们对学习的兴趣，培养良好的学习习惯，同时也为家长提供了一种简单而有效的方式来参与到孩子的早期教育之中。选择一套好的拼音汉字卡，就是为孩子的未来投资。</w:t>
      </w:r>
    </w:p>
    <w:p w14:paraId="40D25070" w14:textId="77777777" w:rsidR="00D949D4" w:rsidRDefault="00D949D4">
      <w:pPr>
        <w:rPr>
          <w:rFonts w:hint="eastAsia"/>
        </w:rPr>
      </w:pPr>
    </w:p>
    <w:p w14:paraId="376EFC34" w14:textId="77777777" w:rsidR="00D949D4" w:rsidRDefault="00D949D4">
      <w:pPr>
        <w:rPr>
          <w:rFonts w:hint="eastAsia"/>
        </w:rPr>
      </w:pPr>
      <w:r>
        <w:rPr>
          <w:rFonts w:hint="eastAsia"/>
        </w:rPr>
        <w:t>本文是由每日作文网(2345lzwz.com)为大家创作</w:t>
      </w:r>
    </w:p>
    <w:p w14:paraId="04E2FB92" w14:textId="5F64C1E3" w:rsidR="00E47B0A" w:rsidRDefault="00E47B0A"/>
    <w:sectPr w:rsidR="00E47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0A"/>
    <w:rsid w:val="00B81CF2"/>
    <w:rsid w:val="00D949D4"/>
    <w:rsid w:val="00E4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AC476-38E1-485F-90FB-8E7BC9AF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B0A"/>
    <w:rPr>
      <w:rFonts w:cstheme="majorBidi"/>
      <w:color w:val="2F5496" w:themeColor="accent1" w:themeShade="BF"/>
      <w:sz w:val="28"/>
      <w:szCs w:val="28"/>
    </w:rPr>
  </w:style>
  <w:style w:type="character" w:customStyle="1" w:styleId="50">
    <w:name w:val="标题 5 字符"/>
    <w:basedOn w:val="a0"/>
    <w:link w:val="5"/>
    <w:uiPriority w:val="9"/>
    <w:semiHidden/>
    <w:rsid w:val="00E47B0A"/>
    <w:rPr>
      <w:rFonts w:cstheme="majorBidi"/>
      <w:color w:val="2F5496" w:themeColor="accent1" w:themeShade="BF"/>
      <w:sz w:val="24"/>
    </w:rPr>
  </w:style>
  <w:style w:type="character" w:customStyle="1" w:styleId="60">
    <w:name w:val="标题 6 字符"/>
    <w:basedOn w:val="a0"/>
    <w:link w:val="6"/>
    <w:uiPriority w:val="9"/>
    <w:semiHidden/>
    <w:rsid w:val="00E47B0A"/>
    <w:rPr>
      <w:rFonts w:cstheme="majorBidi"/>
      <w:b/>
      <w:bCs/>
      <w:color w:val="2F5496" w:themeColor="accent1" w:themeShade="BF"/>
    </w:rPr>
  </w:style>
  <w:style w:type="character" w:customStyle="1" w:styleId="70">
    <w:name w:val="标题 7 字符"/>
    <w:basedOn w:val="a0"/>
    <w:link w:val="7"/>
    <w:uiPriority w:val="9"/>
    <w:semiHidden/>
    <w:rsid w:val="00E47B0A"/>
    <w:rPr>
      <w:rFonts w:cstheme="majorBidi"/>
      <w:b/>
      <w:bCs/>
      <w:color w:val="595959" w:themeColor="text1" w:themeTint="A6"/>
    </w:rPr>
  </w:style>
  <w:style w:type="character" w:customStyle="1" w:styleId="80">
    <w:name w:val="标题 8 字符"/>
    <w:basedOn w:val="a0"/>
    <w:link w:val="8"/>
    <w:uiPriority w:val="9"/>
    <w:semiHidden/>
    <w:rsid w:val="00E47B0A"/>
    <w:rPr>
      <w:rFonts w:cstheme="majorBidi"/>
      <w:color w:val="595959" w:themeColor="text1" w:themeTint="A6"/>
    </w:rPr>
  </w:style>
  <w:style w:type="character" w:customStyle="1" w:styleId="90">
    <w:name w:val="标题 9 字符"/>
    <w:basedOn w:val="a0"/>
    <w:link w:val="9"/>
    <w:uiPriority w:val="9"/>
    <w:semiHidden/>
    <w:rsid w:val="00E47B0A"/>
    <w:rPr>
      <w:rFonts w:eastAsiaTheme="majorEastAsia" w:cstheme="majorBidi"/>
      <w:color w:val="595959" w:themeColor="text1" w:themeTint="A6"/>
    </w:rPr>
  </w:style>
  <w:style w:type="paragraph" w:styleId="a3">
    <w:name w:val="Title"/>
    <w:basedOn w:val="a"/>
    <w:next w:val="a"/>
    <w:link w:val="a4"/>
    <w:uiPriority w:val="10"/>
    <w:qFormat/>
    <w:rsid w:val="00E47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B0A"/>
    <w:pPr>
      <w:spacing w:before="160"/>
      <w:jc w:val="center"/>
    </w:pPr>
    <w:rPr>
      <w:i/>
      <w:iCs/>
      <w:color w:val="404040" w:themeColor="text1" w:themeTint="BF"/>
    </w:rPr>
  </w:style>
  <w:style w:type="character" w:customStyle="1" w:styleId="a8">
    <w:name w:val="引用 字符"/>
    <w:basedOn w:val="a0"/>
    <w:link w:val="a7"/>
    <w:uiPriority w:val="29"/>
    <w:rsid w:val="00E47B0A"/>
    <w:rPr>
      <w:i/>
      <w:iCs/>
      <w:color w:val="404040" w:themeColor="text1" w:themeTint="BF"/>
    </w:rPr>
  </w:style>
  <w:style w:type="paragraph" w:styleId="a9">
    <w:name w:val="List Paragraph"/>
    <w:basedOn w:val="a"/>
    <w:uiPriority w:val="34"/>
    <w:qFormat/>
    <w:rsid w:val="00E47B0A"/>
    <w:pPr>
      <w:ind w:left="720"/>
      <w:contextualSpacing/>
    </w:pPr>
  </w:style>
  <w:style w:type="character" w:styleId="aa">
    <w:name w:val="Intense Emphasis"/>
    <w:basedOn w:val="a0"/>
    <w:uiPriority w:val="21"/>
    <w:qFormat/>
    <w:rsid w:val="00E47B0A"/>
    <w:rPr>
      <w:i/>
      <w:iCs/>
      <w:color w:val="2F5496" w:themeColor="accent1" w:themeShade="BF"/>
    </w:rPr>
  </w:style>
  <w:style w:type="paragraph" w:styleId="ab">
    <w:name w:val="Intense Quote"/>
    <w:basedOn w:val="a"/>
    <w:next w:val="a"/>
    <w:link w:val="ac"/>
    <w:uiPriority w:val="30"/>
    <w:qFormat/>
    <w:rsid w:val="00E47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B0A"/>
    <w:rPr>
      <w:i/>
      <w:iCs/>
      <w:color w:val="2F5496" w:themeColor="accent1" w:themeShade="BF"/>
    </w:rPr>
  </w:style>
  <w:style w:type="character" w:styleId="ad">
    <w:name w:val="Intense Reference"/>
    <w:basedOn w:val="a0"/>
    <w:uiPriority w:val="32"/>
    <w:qFormat/>
    <w:rsid w:val="00E47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