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40F39" w14:textId="77777777" w:rsidR="003D1DC9" w:rsidRDefault="003D1DC9">
      <w:pPr>
        <w:rPr>
          <w:rFonts w:hint="eastAsia"/>
        </w:rPr>
      </w:pPr>
      <w:r>
        <w:rPr>
          <w:rFonts w:hint="eastAsia"/>
        </w:rPr>
        <w:t>一年级的拼音第一课过关测试卷</w:t>
      </w:r>
    </w:p>
    <w:p w14:paraId="6ED4DE1B" w14:textId="77777777" w:rsidR="003D1DC9" w:rsidRDefault="003D1DC9">
      <w:pPr>
        <w:rPr>
          <w:rFonts w:hint="eastAsia"/>
        </w:rPr>
      </w:pPr>
      <w:r>
        <w:rPr>
          <w:rFonts w:hint="eastAsia"/>
        </w:rPr>
        <w:t>当孩子们踏入小学的大门，他们将开始一段充满好奇与探索的学习旅程。拼音作为汉语学习的重要工具，在一年级的教学中占据了重要的位置。拼音第一课过关测试卷是学生们检验自己初步掌握拼音能力的一种方式，它不仅帮助教师了解学生对拼音规则的理解程度，还为家长提供了参与孩子教育的机会。</w:t>
      </w:r>
    </w:p>
    <w:p w14:paraId="43269BD8" w14:textId="77777777" w:rsidR="003D1DC9" w:rsidRDefault="003D1DC9">
      <w:pPr>
        <w:rPr>
          <w:rFonts w:hint="eastAsia"/>
        </w:rPr>
      </w:pPr>
    </w:p>
    <w:p w14:paraId="0D0550DC" w14:textId="77777777" w:rsidR="003D1DC9" w:rsidRDefault="003D1DC9">
      <w:pPr>
        <w:rPr>
          <w:rFonts w:hint="eastAsia"/>
        </w:rPr>
      </w:pPr>
      <w:r>
        <w:rPr>
          <w:rFonts w:hint="eastAsia"/>
        </w:rPr>
        <w:t>拼音入门：声母与韵母的初识</w:t>
      </w:r>
    </w:p>
    <w:p w14:paraId="1298BF11" w14:textId="77777777" w:rsidR="003D1DC9" w:rsidRDefault="003D1DC9">
      <w:pPr>
        <w:rPr>
          <w:rFonts w:hint="eastAsia"/>
        </w:rPr>
      </w:pPr>
      <w:r>
        <w:rPr>
          <w:rFonts w:hint="eastAsia"/>
        </w:rPr>
        <w:t>在拼音的第一课里，孩子们首先接触到的是声母和韵母。声母是音节开头的辅音，而韵母则是音节中声母后面的元音部分或整个音节由元音构成的部分。通过生动有趣的卡片、歌谣等形式，孩子们能够轻松地记住这些基本元素。过关测试卷通常会包括认读声母和韵母的练习，例如选择题或者连线题，让孩子们把相同的声母或韵母配对。</w:t>
      </w:r>
    </w:p>
    <w:p w14:paraId="138D4BBF" w14:textId="77777777" w:rsidR="003D1DC9" w:rsidRDefault="003D1DC9">
      <w:pPr>
        <w:rPr>
          <w:rFonts w:hint="eastAsia"/>
        </w:rPr>
      </w:pPr>
    </w:p>
    <w:p w14:paraId="3D99DB34" w14:textId="77777777" w:rsidR="003D1DC9" w:rsidRDefault="003D1DC9">
      <w:pPr>
        <w:rPr>
          <w:rFonts w:hint="eastAsia"/>
        </w:rPr>
      </w:pPr>
      <w:r>
        <w:rPr>
          <w:rFonts w:hint="eastAsia"/>
        </w:rPr>
        <w:t>书写规范：从模仿到独立书写</w:t>
      </w:r>
    </w:p>
    <w:p w14:paraId="5B3481D6" w14:textId="77777777" w:rsidR="003D1DC9" w:rsidRDefault="003D1DC9">
      <w:pPr>
        <w:rPr>
          <w:rFonts w:hint="eastAsia"/>
        </w:rPr>
      </w:pPr>
      <w:r>
        <w:rPr>
          <w:rFonts w:hint="eastAsia"/>
        </w:rPr>
        <w:t>正确的书写习惯对于小学生来说至关重要。拼音的书写不仅是对外形的记忆，更是对规则的遵守。一年级的拼音测试卷上可能会有按照范例抄写的题目，要求学生根据给出的正确格式，一笔一划地写出每个字母。这有助于培养孩子的观察力和动手能力，同时也增强了他们对拼音结构的理解。</w:t>
      </w:r>
    </w:p>
    <w:p w14:paraId="47AC812F" w14:textId="77777777" w:rsidR="003D1DC9" w:rsidRDefault="003D1DC9">
      <w:pPr>
        <w:rPr>
          <w:rFonts w:hint="eastAsia"/>
        </w:rPr>
      </w:pPr>
    </w:p>
    <w:p w14:paraId="4585A477" w14:textId="77777777" w:rsidR="003D1DC9" w:rsidRDefault="003D1DC9">
      <w:pPr>
        <w:rPr>
          <w:rFonts w:hint="eastAsia"/>
        </w:rPr>
      </w:pPr>
      <w:r>
        <w:rPr>
          <w:rFonts w:hint="eastAsia"/>
        </w:rPr>
        <w:t>综合应用：拼读与听写</w:t>
      </w:r>
    </w:p>
    <w:p w14:paraId="011CA417" w14:textId="77777777" w:rsidR="003D1DC9" w:rsidRDefault="003D1DC9">
      <w:pPr>
        <w:rPr>
          <w:rFonts w:hint="eastAsia"/>
        </w:rPr>
      </w:pPr>
      <w:r>
        <w:rPr>
          <w:rFonts w:hint="eastAsia"/>
        </w:rPr>
        <w:t>当学生们熟悉了声母和韵母之后，接下来就是学习如何将它们组合起来形成完整的音节。这个过程涉及到拼读技能的应用，即看到拼音符号能准确读出声音的能力。测试卷中的这部分内容往往以填空的形式出现，学生需要根据所给的提示填写合适的拼音字母来完成词语。听写也是检验拼音掌握情况的有效手段之一。</w:t>
      </w:r>
    </w:p>
    <w:p w14:paraId="334A5262" w14:textId="77777777" w:rsidR="003D1DC9" w:rsidRDefault="003D1DC9">
      <w:pPr>
        <w:rPr>
          <w:rFonts w:hint="eastAsia"/>
        </w:rPr>
      </w:pPr>
    </w:p>
    <w:p w14:paraId="5D2ABE48" w14:textId="77777777" w:rsidR="003D1DC9" w:rsidRDefault="003D1DC9">
      <w:pPr>
        <w:rPr>
          <w:rFonts w:hint="eastAsia"/>
        </w:rPr>
      </w:pPr>
      <w:r>
        <w:rPr>
          <w:rFonts w:hint="eastAsia"/>
        </w:rPr>
        <w:t>趣味互动：游戏化学习</w:t>
      </w:r>
    </w:p>
    <w:p w14:paraId="6CA8039B" w14:textId="77777777" w:rsidR="003D1DC9" w:rsidRDefault="003D1DC9">
      <w:pPr>
        <w:rPr>
          <w:rFonts w:hint="eastAsia"/>
        </w:rPr>
      </w:pPr>
      <w:r>
        <w:rPr>
          <w:rFonts w:hint="eastAsia"/>
        </w:rPr>
        <w:t>为了使学习变得更加有趣味性，许多老师会在拼音教学中融入游戏元素。例如，利用“找朋友”的活动，让学生们互相寻找可以组成特定音节的同学；或者是玩“拼音大冒险”，设置不同的关卡任务，如按顺序说出含有某个声母的所有字等。这样的活动不仅能够加深记忆，还能激发孩子们的学习兴趣。</w:t>
      </w:r>
    </w:p>
    <w:p w14:paraId="6EA244C9" w14:textId="77777777" w:rsidR="003D1DC9" w:rsidRDefault="003D1DC9">
      <w:pPr>
        <w:rPr>
          <w:rFonts w:hint="eastAsia"/>
        </w:rPr>
      </w:pPr>
    </w:p>
    <w:p w14:paraId="5219DD79" w14:textId="77777777" w:rsidR="003D1DC9" w:rsidRDefault="003D1DC9">
      <w:pPr>
        <w:rPr>
          <w:rFonts w:hint="eastAsia"/>
        </w:rPr>
      </w:pPr>
      <w:r>
        <w:rPr>
          <w:rFonts w:hint="eastAsia"/>
        </w:rPr>
        <w:t>家庭支持：共同成长</w:t>
      </w:r>
    </w:p>
    <w:p w14:paraId="016DC90B" w14:textId="77777777" w:rsidR="003D1DC9" w:rsidRDefault="003D1DC9">
      <w:pPr>
        <w:rPr>
          <w:rFonts w:hint="eastAsia"/>
        </w:rPr>
      </w:pPr>
      <w:r>
        <w:rPr>
          <w:rFonts w:hint="eastAsia"/>
        </w:rPr>
        <w:t>家庭教育在儿童的成长过程中扮演着不可或缺的角色。对于一年级的孩子而言，父母的支持尤为关键。家长们可以通过陪孩子一起复习拼音知识，鼓励他们在日常生活中运用新学到的技能，比如阅读带有拼音注释的故事书，或是玩一些基于拼音的家庭游戏。这种方式不仅能巩固课堂上学到的内容，而且有助于建立亲子间的亲密关系。</w:t>
      </w:r>
    </w:p>
    <w:p w14:paraId="32A7AAB4" w14:textId="77777777" w:rsidR="003D1DC9" w:rsidRDefault="003D1DC9">
      <w:pPr>
        <w:rPr>
          <w:rFonts w:hint="eastAsia"/>
        </w:rPr>
      </w:pPr>
    </w:p>
    <w:p w14:paraId="42F7ED48" w14:textId="77777777" w:rsidR="003D1DC9" w:rsidRDefault="003D1DC9">
      <w:pPr>
        <w:rPr>
          <w:rFonts w:hint="eastAsia"/>
        </w:rPr>
      </w:pPr>
      <w:r>
        <w:rPr>
          <w:rFonts w:hint="eastAsia"/>
        </w:rPr>
        <w:t>最后的总结与展望</w:t>
      </w:r>
    </w:p>
    <w:p w14:paraId="65E00C7F" w14:textId="77777777" w:rsidR="003D1DC9" w:rsidRDefault="003D1DC9">
      <w:pPr>
        <w:rPr>
          <w:rFonts w:hint="eastAsia"/>
        </w:rPr>
      </w:pPr>
      <w:r>
        <w:rPr>
          <w:rFonts w:hint="eastAsia"/>
        </w:rPr>
        <w:t>拼音第一课过关测试卷不仅仅是对学生阶段性学习成果的一次检查，更是开启汉语学习大门的一把钥匙。它引导孩子们逐渐适应从口语表达向书面文字过渡的过程，为今后更深入的语言学习打下了坚实的基础。随着课程的推进，孩子们将会遇到更多挑战，但只要保持好奇心和积极态度，就一定能够在拼音的世界里畅游无阻。</w:t>
      </w:r>
    </w:p>
    <w:p w14:paraId="0F286100" w14:textId="77777777" w:rsidR="003D1DC9" w:rsidRDefault="003D1DC9">
      <w:pPr>
        <w:rPr>
          <w:rFonts w:hint="eastAsia"/>
        </w:rPr>
      </w:pPr>
    </w:p>
    <w:p w14:paraId="64ED3D85" w14:textId="77777777" w:rsidR="003D1DC9" w:rsidRDefault="003D1DC9">
      <w:pPr>
        <w:rPr>
          <w:rFonts w:hint="eastAsia"/>
        </w:rPr>
      </w:pPr>
      <w:r>
        <w:rPr>
          <w:rFonts w:hint="eastAsia"/>
        </w:rPr>
        <w:t>本文是由每日作文网(2345lzwz.com)为大家创作</w:t>
      </w:r>
    </w:p>
    <w:p w14:paraId="59A14769" w14:textId="1B1DE52A" w:rsidR="00EA690D" w:rsidRDefault="00EA690D"/>
    <w:sectPr w:rsidR="00EA6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0D"/>
    <w:rsid w:val="003D1DC9"/>
    <w:rsid w:val="00B81CF2"/>
    <w:rsid w:val="00EA6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6456D-1DB5-4E85-B807-8218D400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9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9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9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9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9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9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9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9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9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9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9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9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90D"/>
    <w:rPr>
      <w:rFonts w:cstheme="majorBidi"/>
      <w:color w:val="2F5496" w:themeColor="accent1" w:themeShade="BF"/>
      <w:sz w:val="28"/>
      <w:szCs w:val="28"/>
    </w:rPr>
  </w:style>
  <w:style w:type="character" w:customStyle="1" w:styleId="50">
    <w:name w:val="标题 5 字符"/>
    <w:basedOn w:val="a0"/>
    <w:link w:val="5"/>
    <w:uiPriority w:val="9"/>
    <w:semiHidden/>
    <w:rsid w:val="00EA690D"/>
    <w:rPr>
      <w:rFonts w:cstheme="majorBidi"/>
      <w:color w:val="2F5496" w:themeColor="accent1" w:themeShade="BF"/>
      <w:sz w:val="24"/>
    </w:rPr>
  </w:style>
  <w:style w:type="character" w:customStyle="1" w:styleId="60">
    <w:name w:val="标题 6 字符"/>
    <w:basedOn w:val="a0"/>
    <w:link w:val="6"/>
    <w:uiPriority w:val="9"/>
    <w:semiHidden/>
    <w:rsid w:val="00EA690D"/>
    <w:rPr>
      <w:rFonts w:cstheme="majorBidi"/>
      <w:b/>
      <w:bCs/>
      <w:color w:val="2F5496" w:themeColor="accent1" w:themeShade="BF"/>
    </w:rPr>
  </w:style>
  <w:style w:type="character" w:customStyle="1" w:styleId="70">
    <w:name w:val="标题 7 字符"/>
    <w:basedOn w:val="a0"/>
    <w:link w:val="7"/>
    <w:uiPriority w:val="9"/>
    <w:semiHidden/>
    <w:rsid w:val="00EA690D"/>
    <w:rPr>
      <w:rFonts w:cstheme="majorBidi"/>
      <w:b/>
      <w:bCs/>
      <w:color w:val="595959" w:themeColor="text1" w:themeTint="A6"/>
    </w:rPr>
  </w:style>
  <w:style w:type="character" w:customStyle="1" w:styleId="80">
    <w:name w:val="标题 8 字符"/>
    <w:basedOn w:val="a0"/>
    <w:link w:val="8"/>
    <w:uiPriority w:val="9"/>
    <w:semiHidden/>
    <w:rsid w:val="00EA690D"/>
    <w:rPr>
      <w:rFonts w:cstheme="majorBidi"/>
      <w:color w:val="595959" w:themeColor="text1" w:themeTint="A6"/>
    </w:rPr>
  </w:style>
  <w:style w:type="character" w:customStyle="1" w:styleId="90">
    <w:name w:val="标题 9 字符"/>
    <w:basedOn w:val="a0"/>
    <w:link w:val="9"/>
    <w:uiPriority w:val="9"/>
    <w:semiHidden/>
    <w:rsid w:val="00EA690D"/>
    <w:rPr>
      <w:rFonts w:eastAsiaTheme="majorEastAsia" w:cstheme="majorBidi"/>
      <w:color w:val="595959" w:themeColor="text1" w:themeTint="A6"/>
    </w:rPr>
  </w:style>
  <w:style w:type="paragraph" w:styleId="a3">
    <w:name w:val="Title"/>
    <w:basedOn w:val="a"/>
    <w:next w:val="a"/>
    <w:link w:val="a4"/>
    <w:uiPriority w:val="10"/>
    <w:qFormat/>
    <w:rsid w:val="00EA69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9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9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9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90D"/>
    <w:pPr>
      <w:spacing w:before="160"/>
      <w:jc w:val="center"/>
    </w:pPr>
    <w:rPr>
      <w:i/>
      <w:iCs/>
      <w:color w:val="404040" w:themeColor="text1" w:themeTint="BF"/>
    </w:rPr>
  </w:style>
  <w:style w:type="character" w:customStyle="1" w:styleId="a8">
    <w:name w:val="引用 字符"/>
    <w:basedOn w:val="a0"/>
    <w:link w:val="a7"/>
    <w:uiPriority w:val="29"/>
    <w:rsid w:val="00EA690D"/>
    <w:rPr>
      <w:i/>
      <w:iCs/>
      <w:color w:val="404040" w:themeColor="text1" w:themeTint="BF"/>
    </w:rPr>
  </w:style>
  <w:style w:type="paragraph" w:styleId="a9">
    <w:name w:val="List Paragraph"/>
    <w:basedOn w:val="a"/>
    <w:uiPriority w:val="34"/>
    <w:qFormat/>
    <w:rsid w:val="00EA690D"/>
    <w:pPr>
      <w:ind w:left="720"/>
      <w:contextualSpacing/>
    </w:pPr>
  </w:style>
  <w:style w:type="character" w:styleId="aa">
    <w:name w:val="Intense Emphasis"/>
    <w:basedOn w:val="a0"/>
    <w:uiPriority w:val="21"/>
    <w:qFormat/>
    <w:rsid w:val="00EA690D"/>
    <w:rPr>
      <w:i/>
      <w:iCs/>
      <w:color w:val="2F5496" w:themeColor="accent1" w:themeShade="BF"/>
    </w:rPr>
  </w:style>
  <w:style w:type="paragraph" w:styleId="ab">
    <w:name w:val="Intense Quote"/>
    <w:basedOn w:val="a"/>
    <w:next w:val="a"/>
    <w:link w:val="ac"/>
    <w:uiPriority w:val="30"/>
    <w:qFormat/>
    <w:rsid w:val="00EA6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90D"/>
    <w:rPr>
      <w:i/>
      <w:iCs/>
      <w:color w:val="2F5496" w:themeColor="accent1" w:themeShade="BF"/>
    </w:rPr>
  </w:style>
  <w:style w:type="character" w:styleId="ad">
    <w:name w:val="Intense Reference"/>
    <w:basedOn w:val="a0"/>
    <w:uiPriority w:val="32"/>
    <w:qFormat/>
    <w:rsid w:val="00EA6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