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43F3" w14:textId="77777777" w:rsidR="007E48E1" w:rsidRDefault="007E48E1">
      <w:pPr>
        <w:rPr>
          <w:rFonts w:hint="eastAsia"/>
        </w:rPr>
      </w:pPr>
      <w:r>
        <w:rPr>
          <w:rFonts w:hint="eastAsia"/>
        </w:rPr>
        <w:t>一年级的拼音默写打印电子版的重要性</w:t>
      </w:r>
    </w:p>
    <w:p w14:paraId="163C9F93" w14:textId="77777777" w:rsidR="007E48E1" w:rsidRDefault="007E48E1">
      <w:pPr>
        <w:rPr>
          <w:rFonts w:hint="eastAsia"/>
        </w:rPr>
      </w:pPr>
      <w:r>
        <w:rPr>
          <w:rFonts w:hint="eastAsia"/>
        </w:rPr>
        <w:t>对于小学一年级的学生来说，掌握汉语拼音是学习语言的重要一步。拼音不仅是识字的基础，也是阅读和写作的关键。通过使用一年级的拼音默写打印电子版，家长和老师能够为孩子们提供一个系统的学习工具，帮助他们更好地理解和记忆拼音知识。这种电子资源不仅方便获取，而且可以根据孩子的具体学习进度进行个性化调整，使得学习过程更加高效。</w:t>
      </w:r>
    </w:p>
    <w:p w14:paraId="7652B32F" w14:textId="77777777" w:rsidR="007E48E1" w:rsidRDefault="007E48E1">
      <w:pPr>
        <w:rPr>
          <w:rFonts w:hint="eastAsia"/>
        </w:rPr>
      </w:pPr>
    </w:p>
    <w:p w14:paraId="6AFA97DA" w14:textId="77777777" w:rsidR="007E48E1" w:rsidRDefault="007E48E1">
      <w:pPr>
        <w:rPr>
          <w:rFonts w:hint="eastAsia"/>
        </w:rPr>
      </w:pPr>
      <w:r>
        <w:rPr>
          <w:rFonts w:hint="eastAsia"/>
        </w:rPr>
        <w:t>如何利用拼音默写打印电子版提高学习效果</w:t>
      </w:r>
    </w:p>
    <w:p w14:paraId="15D2B23D" w14:textId="77777777" w:rsidR="007E48E1" w:rsidRDefault="007E48E1">
      <w:pPr>
        <w:rPr>
          <w:rFonts w:hint="eastAsia"/>
        </w:rPr>
      </w:pPr>
      <w:r>
        <w:rPr>
          <w:rFonts w:hint="eastAsia"/>
        </w:rPr>
        <w:t>在日常学习中，合理运用一年级的拼音默写打印电子版可以显著提高孩子们的学习兴趣和效率。家长或教师可以每天安排一定时间让孩子进行拼音默写练习，这样有助于强化记忆。根据孩子对不同拼音的掌握情况，可以针对性地选择不同的练习内容，从而实现个性化教学。利用这些电子资源还可以轻松创建有趣的学习活动，比如拼音游戏、竞赛等，使学习变得更加生动有趣。</w:t>
      </w:r>
    </w:p>
    <w:p w14:paraId="2F9C4774" w14:textId="77777777" w:rsidR="007E48E1" w:rsidRDefault="007E48E1">
      <w:pPr>
        <w:rPr>
          <w:rFonts w:hint="eastAsia"/>
        </w:rPr>
      </w:pPr>
    </w:p>
    <w:p w14:paraId="2D259BD3" w14:textId="77777777" w:rsidR="007E48E1" w:rsidRDefault="007E48E1">
      <w:pPr>
        <w:rPr>
          <w:rFonts w:hint="eastAsia"/>
        </w:rPr>
      </w:pPr>
      <w:r>
        <w:rPr>
          <w:rFonts w:hint="eastAsia"/>
        </w:rPr>
        <w:t>拼音默写打印电子版的内容设计</w:t>
      </w:r>
    </w:p>
    <w:p w14:paraId="41DDB991" w14:textId="77777777" w:rsidR="007E48E1" w:rsidRDefault="007E48E1">
      <w:pPr>
        <w:rPr>
          <w:rFonts w:hint="eastAsia"/>
        </w:rPr>
      </w:pPr>
      <w:r>
        <w:rPr>
          <w:rFonts w:hint="eastAsia"/>
        </w:rPr>
        <w:t>一个好的一年级拼音默写打印电子版应该包含丰富的学习内容。除了基本的声母、韵母及声调练习外，还应包括一些简单的词汇拼写，这有助于学生将拼音与实际词语联系起来。同时，考虑到孩子们的注意力持续时间较短，每个练习板块的设计不宜过长，以保持他们的专注度。加入一些色彩鲜艳的插图或者小故事也能增加学习材料的趣味性，激发孩子们的学习欲望。</w:t>
      </w:r>
    </w:p>
    <w:p w14:paraId="0A4AA7FF" w14:textId="77777777" w:rsidR="007E48E1" w:rsidRDefault="007E48E1">
      <w:pPr>
        <w:rPr>
          <w:rFonts w:hint="eastAsia"/>
        </w:rPr>
      </w:pPr>
    </w:p>
    <w:p w14:paraId="574DFE88" w14:textId="77777777" w:rsidR="007E48E1" w:rsidRDefault="007E48E1">
      <w:pPr>
        <w:rPr>
          <w:rFonts w:hint="eastAsia"/>
        </w:rPr>
      </w:pPr>
      <w:r>
        <w:rPr>
          <w:rFonts w:hint="eastAsia"/>
        </w:rPr>
        <w:t>拼音默写电子版的优势与便利性</w:t>
      </w:r>
    </w:p>
    <w:p w14:paraId="0A53810B" w14:textId="77777777" w:rsidR="007E48E1" w:rsidRDefault="007E48E1">
      <w:pPr>
        <w:rPr>
          <w:rFonts w:hint="eastAsia"/>
        </w:rPr>
      </w:pPr>
      <w:r>
        <w:rPr>
          <w:rFonts w:hint="eastAsia"/>
        </w:rPr>
        <w:t>相比于传统的纸质教材，一年级的拼音默写打印电子版具有明显的优势。一方面，它可以随时随地获取，只需一台连接互联网的设备即可开始学习；另一方面，这类资源通常支持即时反馈功能，能够立即指出学生的错误并给出正确答案，这对于纠正发音和拼写错误非常有帮助。许多电子版还提供了多种难度级别的练习，适应不同学习阶段的孩子们的需求。</w:t>
      </w:r>
    </w:p>
    <w:p w14:paraId="0F41E9B0" w14:textId="77777777" w:rsidR="007E48E1" w:rsidRDefault="007E48E1">
      <w:pPr>
        <w:rPr>
          <w:rFonts w:hint="eastAsia"/>
        </w:rPr>
      </w:pPr>
    </w:p>
    <w:p w14:paraId="3FB78E40" w14:textId="77777777" w:rsidR="007E48E1" w:rsidRDefault="007E48E1">
      <w:pPr>
        <w:rPr>
          <w:rFonts w:hint="eastAsia"/>
        </w:rPr>
      </w:pPr>
      <w:r>
        <w:rPr>
          <w:rFonts w:hint="eastAsia"/>
        </w:rPr>
        <w:t>最后的总结</w:t>
      </w:r>
    </w:p>
    <w:p w14:paraId="6DEAE143" w14:textId="77777777" w:rsidR="007E48E1" w:rsidRDefault="007E48E1">
      <w:pPr>
        <w:rPr>
          <w:rFonts w:hint="eastAsia"/>
        </w:rPr>
      </w:pPr>
      <w:r>
        <w:rPr>
          <w:rFonts w:hint="eastAsia"/>
        </w:rPr>
        <w:t>一年级的拼音默写打印电子版是一种非常有效的学习工具，它不仅能增强孩子们的拼音基础，还能让学习过程变得更有趣味性和互动性。通过充分利用这些电子资源，家长和教师可以帮助孩子们更顺利地度过这个关键的学习阶段，为未来的学习打下坚实的基础。</w:t>
      </w:r>
    </w:p>
    <w:p w14:paraId="704DAACB" w14:textId="77777777" w:rsidR="007E48E1" w:rsidRDefault="007E48E1">
      <w:pPr>
        <w:rPr>
          <w:rFonts w:hint="eastAsia"/>
        </w:rPr>
      </w:pPr>
    </w:p>
    <w:p w14:paraId="4289D54D" w14:textId="77777777" w:rsidR="007E48E1" w:rsidRDefault="007E48E1">
      <w:pPr>
        <w:rPr>
          <w:rFonts w:hint="eastAsia"/>
        </w:rPr>
      </w:pPr>
      <w:r>
        <w:rPr>
          <w:rFonts w:hint="eastAsia"/>
        </w:rPr>
        <w:t>本文是由每日作文网(2345lzwz.com)为大家创作</w:t>
      </w:r>
    </w:p>
    <w:p w14:paraId="5CDE1955" w14:textId="6E9E1B4A" w:rsidR="00D103D6" w:rsidRDefault="00D103D6"/>
    <w:sectPr w:rsidR="00D10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D6"/>
    <w:rsid w:val="007E48E1"/>
    <w:rsid w:val="00B81CF2"/>
    <w:rsid w:val="00D1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F0E4-DEFD-4AFD-A88B-C5AD61A5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3D6"/>
    <w:rPr>
      <w:rFonts w:cstheme="majorBidi"/>
      <w:color w:val="2F5496" w:themeColor="accent1" w:themeShade="BF"/>
      <w:sz w:val="28"/>
      <w:szCs w:val="28"/>
    </w:rPr>
  </w:style>
  <w:style w:type="character" w:customStyle="1" w:styleId="50">
    <w:name w:val="标题 5 字符"/>
    <w:basedOn w:val="a0"/>
    <w:link w:val="5"/>
    <w:uiPriority w:val="9"/>
    <w:semiHidden/>
    <w:rsid w:val="00D103D6"/>
    <w:rPr>
      <w:rFonts w:cstheme="majorBidi"/>
      <w:color w:val="2F5496" w:themeColor="accent1" w:themeShade="BF"/>
      <w:sz w:val="24"/>
    </w:rPr>
  </w:style>
  <w:style w:type="character" w:customStyle="1" w:styleId="60">
    <w:name w:val="标题 6 字符"/>
    <w:basedOn w:val="a0"/>
    <w:link w:val="6"/>
    <w:uiPriority w:val="9"/>
    <w:semiHidden/>
    <w:rsid w:val="00D103D6"/>
    <w:rPr>
      <w:rFonts w:cstheme="majorBidi"/>
      <w:b/>
      <w:bCs/>
      <w:color w:val="2F5496" w:themeColor="accent1" w:themeShade="BF"/>
    </w:rPr>
  </w:style>
  <w:style w:type="character" w:customStyle="1" w:styleId="70">
    <w:name w:val="标题 7 字符"/>
    <w:basedOn w:val="a0"/>
    <w:link w:val="7"/>
    <w:uiPriority w:val="9"/>
    <w:semiHidden/>
    <w:rsid w:val="00D103D6"/>
    <w:rPr>
      <w:rFonts w:cstheme="majorBidi"/>
      <w:b/>
      <w:bCs/>
      <w:color w:val="595959" w:themeColor="text1" w:themeTint="A6"/>
    </w:rPr>
  </w:style>
  <w:style w:type="character" w:customStyle="1" w:styleId="80">
    <w:name w:val="标题 8 字符"/>
    <w:basedOn w:val="a0"/>
    <w:link w:val="8"/>
    <w:uiPriority w:val="9"/>
    <w:semiHidden/>
    <w:rsid w:val="00D103D6"/>
    <w:rPr>
      <w:rFonts w:cstheme="majorBidi"/>
      <w:color w:val="595959" w:themeColor="text1" w:themeTint="A6"/>
    </w:rPr>
  </w:style>
  <w:style w:type="character" w:customStyle="1" w:styleId="90">
    <w:name w:val="标题 9 字符"/>
    <w:basedOn w:val="a0"/>
    <w:link w:val="9"/>
    <w:uiPriority w:val="9"/>
    <w:semiHidden/>
    <w:rsid w:val="00D103D6"/>
    <w:rPr>
      <w:rFonts w:eastAsiaTheme="majorEastAsia" w:cstheme="majorBidi"/>
      <w:color w:val="595959" w:themeColor="text1" w:themeTint="A6"/>
    </w:rPr>
  </w:style>
  <w:style w:type="paragraph" w:styleId="a3">
    <w:name w:val="Title"/>
    <w:basedOn w:val="a"/>
    <w:next w:val="a"/>
    <w:link w:val="a4"/>
    <w:uiPriority w:val="10"/>
    <w:qFormat/>
    <w:rsid w:val="00D10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3D6"/>
    <w:pPr>
      <w:spacing w:before="160"/>
      <w:jc w:val="center"/>
    </w:pPr>
    <w:rPr>
      <w:i/>
      <w:iCs/>
      <w:color w:val="404040" w:themeColor="text1" w:themeTint="BF"/>
    </w:rPr>
  </w:style>
  <w:style w:type="character" w:customStyle="1" w:styleId="a8">
    <w:name w:val="引用 字符"/>
    <w:basedOn w:val="a0"/>
    <w:link w:val="a7"/>
    <w:uiPriority w:val="29"/>
    <w:rsid w:val="00D103D6"/>
    <w:rPr>
      <w:i/>
      <w:iCs/>
      <w:color w:val="404040" w:themeColor="text1" w:themeTint="BF"/>
    </w:rPr>
  </w:style>
  <w:style w:type="paragraph" w:styleId="a9">
    <w:name w:val="List Paragraph"/>
    <w:basedOn w:val="a"/>
    <w:uiPriority w:val="34"/>
    <w:qFormat/>
    <w:rsid w:val="00D103D6"/>
    <w:pPr>
      <w:ind w:left="720"/>
      <w:contextualSpacing/>
    </w:pPr>
  </w:style>
  <w:style w:type="character" w:styleId="aa">
    <w:name w:val="Intense Emphasis"/>
    <w:basedOn w:val="a0"/>
    <w:uiPriority w:val="21"/>
    <w:qFormat/>
    <w:rsid w:val="00D103D6"/>
    <w:rPr>
      <w:i/>
      <w:iCs/>
      <w:color w:val="2F5496" w:themeColor="accent1" w:themeShade="BF"/>
    </w:rPr>
  </w:style>
  <w:style w:type="paragraph" w:styleId="ab">
    <w:name w:val="Intense Quote"/>
    <w:basedOn w:val="a"/>
    <w:next w:val="a"/>
    <w:link w:val="ac"/>
    <w:uiPriority w:val="30"/>
    <w:qFormat/>
    <w:rsid w:val="00D10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3D6"/>
    <w:rPr>
      <w:i/>
      <w:iCs/>
      <w:color w:val="2F5496" w:themeColor="accent1" w:themeShade="BF"/>
    </w:rPr>
  </w:style>
  <w:style w:type="character" w:styleId="ad">
    <w:name w:val="Intense Reference"/>
    <w:basedOn w:val="a0"/>
    <w:uiPriority w:val="32"/>
    <w:qFormat/>
    <w:rsid w:val="00D10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