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3CCA6" w14:textId="77777777" w:rsidR="0056423D" w:rsidRDefault="0056423D">
      <w:pPr>
        <w:rPr>
          <w:rFonts w:hint="eastAsia"/>
        </w:rPr>
      </w:pPr>
      <w:r>
        <w:rPr>
          <w:rFonts w:hint="eastAsia"/>
        </w:rPr>
        <w:t>一年级看的拼音写生字人教版介绍</w:t>
      </w:r>
    </w:p>
    <w:p w14:paraId="269EBAD7" w14:textId="77777777" w:rsidR="0056423D" w:rsidRDefault="0056423D">
      <w:pPr>
        <w:rPr>
          <w:rFonts w:hint="eastAsia"/>
        </w:rPr>
      </w:pPr>
      <w:r>
        <w:rPr>
          <w:rFonts w:hint="eastAsia"/>
        </w:rPr>
        <w:t>对于刚刚踏入学校大门的一年级学生来说，学习汉字是一项既充满挑战又十分有趣的任务。人教版《一年级看的拼音写生字》教材专为这些小朋友们设计，旨在通过生动有趣的方式帮助他们认识并书写汉字。这本教材不仅注重基础知识的学习，还强调了培养孩子们的学习兴趣和良好的学习习惯。</w:t>
      </w:r>
    </w:p>
    <w:p w14:paraId="70BB0718" w14:textId="77777777" w:rsidR="0056423D" w:rsidRDefault="0056423D">
      <w:pPr>
        <w:rPr>
          <w:rFonts w:hint="eastAsia"/>
        </w:rPr>
      </w:pPr>
    </w:p>
    <w:p w14:paraId="36D945C3" w14:textId="77777777" w:rsidR="0056423D" w:rsidRDefault="0056423D">
      <w:pPr>
        <w:rPr>
          <w:rFonts w:hint="eastAsia"/>
        </w:rPr>
      </w:pPr>
      <w:r>
        <w:rPr>
          <w:rFonts w:hint="eastAsia"/>
        </w:rPr>
        <w:t>教材结构与内容特色</w:t>
      </w:r>
    </w:p>
    <w:p w14:paraId="3355CB37" w14:textId="77777777" w:rsidR="0056423D" w:rsidRDefault="0056423D">
      <w:pPr>
        <w:rPr>
          <w:rFonts w:hint="eastAsia"/>
        </w:rPr>
      </w:pPr>
      <w:r>
        <w:rPr>
          <w:rFonts w:hint="eastAsia"/>
        </w:rPr>
        <w:t>人教版一年级语文教材在编写上充分考虑到了儿童的认知特点和发展规律。每个单元都围绕一个主题展开，比如家庭、动物、自然等，这样的安排有助于孩子们将所学知识与日常生活紧密联系起来。《一年级看的拼音写生字》部分特别设置了拼音指导，这对于刚接触汉语拼音的小朋友来说是极其重要的辅助工具，能够有效提升他们的识字效率。</w:t>
      </w:r>
    </w:p>
    <w:p w14:paraId="2D360B11" w14:textId="77777777" w:rsidR="0056423D" w:rsidRDefault="0056423D">
      <w:pPr>
        <w:rPr>
          <w:rFonts w:hint="eastAsia"/>
        </w:rPr>
      </w:pPr>
    </w:p>
    <w:p w14:paraId="50DEB893" w14:textId="77777777" w:rsidR="0056423D" w:rsidRDefault="0056423D">
      <w:pPr>
        <w:rPr>
          <w:rFonts w:hint="eastAsia"/>
        </w:rPr>
      </w:pPr>
      <w:r>
        <w:rPr>
          <w:rFonts w:hint="eastAsia"/>
        </w:rPr>
        <w:t>激发学习兴趣的方法</w:t>
      </w:r>
    </w:p>
    <w:p w14:paraId="5C706811" w14:textId="77777777" w:rsidR="0056423D" w:rsidRDefault="0056423D">
      <w:pPr>
        <w:rPr>
          <w:rFonts w:hint="eastAsia"/>
        </w:rPr>
      </w:pPr>
      <w:r>
        <w:rPr>
          <w:rFonts w:hint="eastAsia"/>
        </w:rPr>
        <w:t>为了使学习过程更加生动有趣，教材中融入了大量的插图和互动环节。色彩鲜艳的图片不仅能吸引孩子的注意力，还能帮助他们更好地理解课文内容。同时，每课后的练习题设计得既富有创意又贴近生活，鼓励孩子们主动思考、积极参与。这种教学方式不仅能增强孩子们的记忆力，还能让他们在轻松愉快的氛围中掌握新知识。</w:t>
      </w:r>
    </w:p>
    <w:p w14:paraId="6695EA4A" w14:textId="77777777" w:rsidR="0056423D" w:rsidRDefault="0056423D">
      <w:pPr>
        <w:rPr>
          <w:rFonts w:hint="eastAsia"/>
        </w:rPr>
      </w:pPr>
    </w:p>
    <w:p w14:paraId="527B17A7" w14:textId="77777777" w:rsidR="0056423D" w:rsidRDefault="0056423D">
      <w:pPr>
        <w:rPr>
          <w:rFonts w:hint="eastAsia"/>
        </w:rPr>
      </w:pPr>
      <w:r>
        <w:rPr>
          <w:rFonts w:hint="eastAsia"/>
        </w:rPr>
        <w:t>家长如何参与孩子的学习过程</w:t>
      </w:r>
    </w:p>
    <w:p w14:paraId="22FA0821" w14:textId="77777777" w:rsidR="0056423D" w:rsidRDefault="0056423D">
      <w:pPr>
        <w:rPr>
          <w:rFonts w:hint="eastAsia"/>
        </w:rPr>
      </w:pPr>
      <w:r>
        <w:rPr>
          <w:rFonts w:hint="eastAsia"/>
        </w:rPr>
        <w:t>家长的支持对孩子学习汉字至关重要。人教版教材建议家长可以通过日常阅读、游戏等方式参与到孩子的学习过程中。例如，可以和孩子一起读故事书，指出书中出现的生字；或者玩一些有关汉字的小游戏，如猜字谜等。这样做不仅能加深孩子对汉字的理解，还能增进亲子关系。</w:t>
      </w:r>
    </w:p>
    <w:p w14:paraId="16B0AF39" w14:textId="77777777" w:rsidR="0056423D" w:rsidRDefault="0056423D">
      <w:pPr>
        <w:rPr>
          <w:rFonts w:hint="eastAsia"/>
        </w:rPr>
      </w:pPr>
    </w:p>
    <w:p w14:paraId="6CAF40F3" w14:textId="77777777" w:rsidR="0056423D" w:rsidRDefault="0056423D">
      <w:pPr>
        <w:rPr>
          <w:rFonts w:hint="eastAsia"/>
        </w:rPr>
      </w:pPr>
      <w:r>
        <w:rPr>
          <w:rFonts w:hint="eastAsia"/>
        </w:rPr>
        <w:t>最后的总结</w:t>
      </w:r>
    </w:p>
    <w:p w14:paraId="47D65762" w14:textId="77777777" w:rsidR="0056423D" w:rsidRDefault="0056423D">
      <w:pPr>
        <w:rPr>
          <w:rFonts w:hint="eastAsia"/>
        </w:rPr>
      </w:pPr>
      <w:r>
        <w:rPr>
          <w:rFonts w:hint="eastAsia"/>
        </w:rPr>
        <w:t>《一年级看的拼音写生字》人教版教材以其科学合理的编排、丰富多彩的内容以及寓教于乐的教学方法，成为了许多小朋友开启汉字世界大门的第一把钥匙。它不仅帮助孩子们打下了坚实的语言基础，更为他们未来的学习之旅奠定了良好的开端。希望每位使用这本教材的孩子都能从中找到乐趣，并在探索汉字奥秘的过程中不断成长。</w:t>
      </w:r>
    </w:p>
    <w:p w14:paraId="1684510C" w14:textId="77777777" w:rsidR="0056423D" w:rsidRDefault="0056423D">
      <w:pPr>
        <w:rPr>
          <w:rFonts w:hint="eastAsia"/>
        </w:rPr>
      </w:pPr>
    </w:p>
    <w:p w14:paraId="34764838" w14:textId="77777777" w:rsidR="0056423D" w:rsidRDefault="0056423D">
      <w:pPr>
        <w:rPr>
          <w:rFonts w:hint="eastAsia"/>
        </w:rPr>
      </w:pPr>
      <w:r>
        <w:rPr>
          <w:rFonts w:hint="eastAsia"/>
        </w:rPr>
        <w:t>本文是由每日作文网(2345lzwz.com)为大家创作</w:t>
      </w:r>
    </w:p>
    <w:p w14:paraId="2EDF3DEC" w14:textId="65EF9D66" w:rsidR="00A67D35" w:rsidRDefault="00A67D35"/>
    <w:sectPr w:rsidR="00A67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35"/>
    <w:rsid w:val="0056423D"/>
    <w:rsid w:val="00A67D3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F9FAD-C2B4-41B1-A121-23D7FD72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D35"/>
    <w:rPr>
      <w:rFonts w:cstheme="majorBidi"/>
      <w:color w:val="2F5496" w:themeColor="accent1" w:themeShade="BF"/>
      <w:sz w:val="28"/>
      <w:szCs w:val="28"/>
    </w:rPr>
  </w:style>
  <w:style w:type="character" w:customStyle="1" w:styleId="50">
    <w:name w:val="标题 5 字符"/>
    <w:basedOn w:val="a0"/>
    <w:link w:val="5"/>
    <w:uiPriority w:val="9"/>
    <w:semiHidden/>
    <w:rsid w:val="00A67D35"/>
    <w:rPr>
      <w:rFonts w:cstheme="majorBidi"/>
      <w:color w:val="2F5496" w:themeColor="accent1" w:themeShade="BF"/>
      <w:sz w:val="24"/>
    </w:rPr>
  </w:style>
  <w:style w:type="character" w:customStyle="1" w:styleId="60">
    <w:name w:val="标题 6 字符"/>
    <w:basedOn w:val="a0"/>
    <w:link w:val="6"/>
    <w:uiPriority w:val="9"/>
    <w:semiHidden/>
    <w:rsid w:val="00A67D35"/>
    <w:rPr>
      <w:rFonts w:cstheme="majorBidi"/>
      <w:b/>
      <w:bCs/>
      <w:color w:val="2F5496" w:themeColor="accent1" w:themeShade="BF"/>
    </w:rPr>
  </w:style>
  <w:style w:type="character" w:customStyle="1" w:styleId="70">
    <w:name w:val="标题 7 字符"/>
    <w:basedOn w:val="a0"/>
    <w:link w:val="7"/>
    <w:uiPriority w:val="9"/>
    <w:semiHidden/>
    <w:rsid w:val="00A67D35"/>
    <w:rPr>
      <w:rFonts w:cstheme="majorBidi"/>
      <w:b/>
      <w:bCs/>
      <w:color w:val="595959" w:themeColor="text1" w:themeTint="A6"/>
    </w:rPr>
  </w:style>
  <w:style w:type="character" w:customStyle="1" w:styleId="80">
    <w:name w:val="标题 8 字符"/>
    <w:basedOn w:val="a0"/>
    <w:link w:val="8"/>
    <w:uiPriority w:val="9"/>
    <w:semiHidden/>
    <w:rsid w:val="00A67D35"/>
    <w:rPr>
      <w:rFonts w:cstheme="majorBidi"/>
      <w:color w:val="595959" w:themeColor="text1" w:themeTint="A6"/>
    </w:rPr>
  </w:style>
  <w:style w:type="character" w:customStyle="1" w:styleId="90">
    <w:name w:val="标题 9 字符"/>
    <w:basedOn w:val="a0"/>
    <w:link w:val="9"/>
    <w:uiPriority w:val="9"/>
    <w:semiHidden/>
    <w:rsid w:val="00A67D35"/>
    <w:rPr>
      <w:rFonts w:eastAsiaTheme="majorEastAsia" w:cstheme="majorBidi"/>
      <w:color w:val="595959" w:themeColor="text1" w:themeTint="A6"/>
    </w:rPr>
  </w:style>
  <w:style w:type="paragraph" w:styleId="a3">
    <w:name w:val="Title"/>
    <w:basedOn w:val="a"/>
    <w:next w:val="a"/>
    <w:link w:val="a4"/>
    <w:uiPriority w:val="10"/>
    <w:qFormat/>
    <w:rsid w:val="00A67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D35"/>
    <w:pPr>
      <w:spacing w:before="160"/>
      <w:jc w:val="center"/>
    </w:pPr>
    <w:rPr>
      <w:i/>
      <w:iCs/>
      <w:color w:val="404040" w:themeColor="text1" w:themeTint="BF"/>
    </w:rPr>
  </w:style>
  <w:style w:type="character" w:customStyle="1" w:styleId="a8">
    <w:name w:val="引用 字符"/>
    <w:basedOn w:val="a0"/>
    <w:link w:val="a7"/>
    <w:uiPriority w:val="29"/>
    <w:rsid w:val="00A67D35"/>
    <w:rPr>
      <w:i/>
      <w:iCs/>
      <w:color w:val="404040" w:themeColor="text1" w:themeTint="BF"/>
    </w:rPr>
  </w:style>
  <w:style w:type="paragraph" w:styleId="a9">
    <w:name w:val="List Paragraph"/>
    <w:basedOn w:val="a"/>
    <w:uiPriority w:val="34"/>
    <w:qFormat/>
    <w:rsid w:val="00A67D35"/>
    <w:pPr>
      <w:ind w:left="720"/>
      <w:contextualSpacing/>
    </w:pPr>
  </w:style>
  <w:style w:type="character" w:styleId="aa">
    <w:name w:val="Intense Emphasis"/>
    <w:basedOn w:val="a0"/>
    <w:uiPriority w:val="21"/>
    <w:qFormat/>
    <w:rsid w:val="00A67D35"/>
    <w:rPr>
      <w:i/>
      <w:iCs/>
      <w:color w:val="2F5496" w:themeColor="accent1" w:themeShade="BF"/>
    </w:rPr>
  </w:style>
  <w:style w:type="paragraph" w:styleId="ab">
    <w:name w:val="Intense Quote"/>
    <w:basedOn w:val="a"/>
    <w:next w:val="a"/>
    <w:link w:val="ac"/>
    <w:uiPriority w:val="30"/>
    <w:qFormat/>
    <w:rsid w:val="00A67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D35"/>
    <w:rPr>
      <w:i/>
      <w:iCs/>
      <w:color w:val="2F5496" w:themeColor="accent1" w:themeShade="BF"/>
    </w:rPr>
  </w:style>
  <w:style w:type="character" w:styleId="ad">
    <w:name w:val="Intense Reference"/>
    <w:basedOn w:val="a0"/>
    <w:uiPriority w:val="32"/>
    <w:qFormat/>
    <w:rsid w:val="00A67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