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E471" w14:textId="77777777" w:rsidR="00026787" w:rsidRDefault="00026787">
      <w:pPr>
        <w:rPr>
          <w:rFonts w:hint="eastAsia"/>
        </w:rPr>
      </w:pPr>
      <w:r>
        <w:rPr>
          <w:rFonts w:hint="eastAsia"/>
        </w:rPr>
        <w:t>一箪食的拼音和意思</w:t>
      </w:r>
    </w:p>
    <w:p w14:paraId="0C166533" w14:textId="77777777" w:rsidR="00026787" w:rsidRDefault="00026787">
      <w:pPr>
        <w:rPr>
          <w:rFonts w:hint="eastAsia"/>
        </w:rPr>
      </w:pPr>
      <w:r>
        <w:rPr>
          <w:rFonts w:hint="eastAsia"/>
        </w:rPr>
        <w:t>“一箪食”读作 yī dān sì，是汉语中的一个成语。这里的“一”表示数量单一，“箪”是一种古代用来盛饭的竹器，“食”则指食物，尤其是指米饭等主食。整体来说，“一箪食”原意是指仅仅用一个箪来装的食物，形容分量很少的一顿饭。</w:t>
      </w:r>
    </w:p>
    <w:p w14:paraId="55B5F368" w14:textId="77777777" w:rsidR="00026787" w:rsidRDefault="00026787">
      <w:pPr>
        <w:rPr>
          <w:rFonts w:hint="eastAsia"/>
        </w:rPr>
      </w:pPr>
    </w:p>
    <w:p w14:paraId="1D7FFD8B" w14:textId="77777777" w:rsidR="00026787" w:rsidRDefault="00026787">
      <w:pPr>
        <w:rPr>
          <w:rFonts w:hint="eastAsia"/>
        </w:rPr>
      </w:pPr>
      <w:r>
        <w:rPr>
          <w:rFonts w:hint="eastAsia"/>
        </w:rPr>
        <w:t>历史背景与出处</w:t>
      </w:r>
    </w:p>
    <w:p w14:paraId="16D0DEA0" w14:textId="77777777" w:rsidR="00026787" w:rsidRDefault="00026787">
      <w:pPr>
        <w:rPr>
          <w:rFonts w:hint="eastAsia"/>
        </w:rPr>
      </w:pPr>
      <w:r>
        <w:rPr>
          <w:rFonts w:hint="eastAsia"/>
        </w:rPr>
        <w:t>这个成语出自《论语·雍也》：“一箪食，一瓢饮，在陋巷，人不堪其忧，回也不改其乐。”这是孔子对他的学生颜回高尚品德的赞美之词。在极度贫困的情况下，颜回依然能保持乐观的学习态度和对生活的热爱，即便生活条件极为简陋，也只能靠“一箪食，一瓢饮”维持生计，但他并不因此而感到苦恼，反而从中找到了乐趣。</w:t>
      </w:r>
    </w:p>
    <w:p w14:paraId="2A8FFB08" w14:textId="77777777" w:rsidR="00026787" w:rsidRDefault="00026787">
      <w:pPr>
        <w:rPr>
          <w:rFonts w:hint="eastAsia"/>
        </w:rPr>
      </w:pPr>
    </w:p>
    <w:p w14:paraId="7DD4C92E" w14:textId="77777777" w:rsidR="00026787" w:rsidRDefault="00026787">
      <w:pPr>
        <w:rPr>
          <w:rFonts w:hint="eastAsia"/>
        </w:rPr>
      </w:pPr>
      <w:r>
        <w:rPr>
          <w:rFonts w:hint="eastAsia"/>
        </w:rPr>
        <w:t>文化意义</w:t>
      </w:r>
    </w:p>
    <w:p w14:paraId="4192FDED" w14:textId="77777777" w:rsidR="00026787" w:rsidRDefault="00026787">
      <w:pPr>
        <w:rPr>
          <w:rFonts w:hint="eastAsia"/>
        </w:rPr>
      </w:pPr>
      <w:r>
        <w:rPr>
          <w:rFonts w:hint="eastAsia"/>
        </w:rPr>
        <w:t>在中国传统文化中，“一箪食”的故事不仅仅是关于节俭的故事，更是关于如何面对困难、保持内心平和与快乐的态度的体现。它教导人们，物质上的贫乏并不能决定一个人的幸福与否，真正重要的是内心的富足和精神世界的充实。这一理念对于现代社会中的人们同样具有重要的启示意义，提醒大家不要被物质所束缚，学会在简单生活中寻找快乐。</w:t>
      </w:r>
    </w:p>
    <w:p w14:paraId="6DCAD678" w14:textId="77777777" w:rsidR="00026787" w:rsidRDefault="00026787">
      <w:pPr>
        <w:rPr>
          <w:rFonts w:hint="eastAsia"/>
        </w:rPr>
      </w:pPr>
    </w:p>
    <w:p w14:paraId="2B030EE6" w14:textId="77777777" w:rsidR="00026787" w:rsidRDefault="00026787">
      <w:pPr>
        <w:rPr>
          <w:rFonts w:hint="eastAsia"/>
        </w:rPr>
      </w:pPr>
      <w:r>
        <w:rPr>
          <w:rFonts w:hint="eastAsia"/>
        </w:rPr>
        <w:t>现代解读与应用</w:t>
      </w:r>
    </w:p>
    <w:p w14:paraId="5BEF3625" w14:textId="77777777" w:rsidR="00026787" w:rsidRDefault="00026787">
      <w:pPr>
        <w:rPr>
          <w:rFonts w:hint="eastAsia"/>
        </w:rPr>
      </w:pPr>
      <w:r>
        <w:rPr>
          <w:rFonts w:hint="eastAsia"/>
        </w:rPr>
        <w:t>在当今社会，“一箪食”的概念也被赋予了新的含义。随着生活水平的提高，人们对饮食的要求早已超出了基本的温饱需求，但对于那些追求简约生活方式的人来说，“一箪食”的思想提供了一种思考方式，即通过减少不必要的消费，回归生活的本质，享受更为纯粹的生活乐趣。这一成语还常用于教育领域，鼓励学生培养坚韧不拔的精神，面对学习和生活中的困难时能够持之以恒。</w:t>
      </w:r>
    </w:p>
    <w:p w14:paraId="423C92C1" w14:textId="77777777" w:rsidR="00026787" w:rsidRDefault="00026787">
      <w:pPr>
        <w:rPr>
          <w:rFonts w:hint="eastAsia"/>
        </w:rPr>
      </w:pPr>
    </w:p>
    <w:p w14:paraId="55F4554B" w14:textId="77777777" w:rsidR="00026787" w:rsidRDefault="00026787">
      <w:pPr>
        <w:rPr>
          <w:rFonts w:hint="eastAsia"/>
        </w:rPr>
      </w:pPr>
      <w:r>
        <w:rPr>
          <w:rFonts w:hint="eastAsia"/>
        </w:rPr>
        <w:t>最后的总结</w:t>
      </w:r>
    </w:p>
    <w:p w14:paraId="4E392ED5" w14:textId="77777777" w:rsidR="00026787" w:rsidRDefault="00026787">
      <w:pPr>
        <w:rPr>
          <w:rFonts w:hint="eastAsia"/>
        </w:rPr>
      </w:pPr>
      <w:r>
        <w:rPr>
          <w:rFonts w:hint="eastAsia"/>
        </w:rPr>
        <w:t>“一箪食”不仅是一个简单的成语，它背后蕴含着深厚的文化价值和人生哲理。从古至今，无论是在物质匮乏的时代还是在物资丰富的现代社会，它的精神内涵始终激励着人们去追求一种超越物质层面的满足感。通过理解和实践“一箪食”的精神，我们可以在快节奏、高压力的现代生活中找到属于自己的那份宁静与满足。</w:t>
      </w:r>
    </w:p>
    <w:p w14:paraId="12976ED9" w14:textId="77777777" w:rsidR="00026787" w:rsidRDefault="00026787">
      <w:pPr>
        <w:rPr>
          <w:rFonts w:hint="eastAsia"/>
        </w:rPr>
      </w:pPr>
    </w:p>
    <w:p w14:paraId="28D1AB4A" w14:textId="77777777" w:rsidR="00026787" w:rsidRDefault="00026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02407" w14:textId="56843427" w:rsidR="00E11997" w:rsidRDefault="00E11997"/>
    <w:sectPr w:rsidR="00E1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97"/>
    <w:rsid w:val="00026787"/>
    <w:rsid w:val="00B81CF2"/>
    <w:rsid w:val="00E1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D10D6-2DD2-4348-B4F1-BEA7B952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