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FB83" w14:textId="77777777" w:rsidR="000030A4" w:rsidRDefault="000030A4">
      <w:pPr>
        <w:rPr>
          <w:rFonts w:hint="eastAsia"/>
        </w:rPr>
      </w:pPr>
      <w:r>
        <w:rPr>
          <w:rFonts w:hint="eastAsia"/>
        </w:rPr>
        <w:t>一脸懵圈的拼音</w:t>
      </w:r>
    </w:p>
    <w:p w14:paraId="7479434E" w14:textId="77777777" w:rsidR="000030A4" w:rsidRDefault="000030A4">
      <w:pPr>
        <w:rPr>
          <w:rFonts w:hint="eastAsia"/>
        </w:rPr>
      </w:pPr>
      <w:r>
        <w:rPr>
          <w:rFonts w:hint="eastAsia"/>
        </w:rPr>
        <w:t>“一脸懵圈”这个词组在现代汉语中被广泛使用，用来描述一种表情或状态，即面对某件事情时表现出极大的困惑、不解甚至是茫然。而其拼音则是“yī liǎn měng quān”。在这个词汇中，“一脸”指的是整个面部的表情，“懵圈”则是网络流行语，表示一种非常强烈的状态，类似于英文中的“totally confused”。这个表达因其生动形象而在年轻人之间迅速传播开来。</w:t>
      </w:r>
    </w:p>
    <w:p w14:paraId="10F7CCB6" w14:textId="77777777" w:rsidR="000030A4" w:rsidRDefault="000030A4">
      <w:pPr>
        <w:rPr>
          <w:rFonts w:hint="eastAsia"/>
        </w:rPr>
      </w:pPr>
    </w:p>
    <w:p w14:paraId="62092006" w14:textId="77777777" w:rsidR="000030A4" w:rsidRDefault="000030A4">
      <w:pPr>
        <w:rPr>
          <w:rFonts w:hint="eastAsia"/>
        </w:rPr>
      </w:pPr>
      <w:r>
        <w:rPr>
          <w:rFonts w:hint="eastAsia"/>
        </w:rPr>
        <w:t>词语起源与演变</w:t>
      </w:r>
    </w:p>
    <w:p w14:paraId="25435998" w14:textId="77777777" w:rsidR="000030A4" w:rsidRDefault="000030A4">
      <w:pPr>
        <w:rPr>
          <w:rFonts w:hint="eastAsia"/>
        </w:rPr>
      </w:pPr>
      <w:r>
        <w:rPr>
          <w:rFonts w:hint="eastAsia"/>
        </w:rPr>
        <w:t>关于“一脸懵圈”的起源，并没有确切的记录。不过，根据语言学的研究，它可能是从更早的一些表达方式如“懵懂”、“发懵”等演变而来。“懵圈”一词则可能源自于对“蒙圈”的变音，其中“蒙”发音为“mēng”，意味着糊涂、不明白的意思。随着时间的发展，“懵圈”逐渐成为了一个具有独特文化背景和社会意义的词汇，尤其是在互联网文化的推动下，它不仅限于口语交流，在书面表达中也占据了一席之地。</w:t>
      </w:r>
    </w:p>
    <w:p w14:paraId="1DFBC2FC" w14:textId="77777777" w:rsidR="000030A4" w:rsidRDefault="000030A4">
      <w:pPr>
        <w:rPr>
          <w:rFonts w:hint="eastAsia"/>
        </w:rPr>
      </w:pPr>
    </w:p>
    <w:p w14:paraId="21512096" w14:textId="77777777" w:rsidR="000030A4" w:rsidRDefault="000030A4">
      <w:pPr>
        <w:rPr>
          <w:rFonts w:hint="eastAsia"/>
        </w:rPr>
      </w:pPr>
      <w:r>
        <w:rPr>
          <w:rFonts w:hint="eastAsia"/>
        </w:rPr>
        <w:t>应用场景与实例分析</w:t>
      </w:r>
    </w:p>
    <w:p w14:paraId="717141C5" w14:textId="77777777" w:rsidR="000030A4" w:rsidRDefault="000030A4">
      <w:pPr>
        <w:rPr>
          <w:rFonts w:hint="eastAsia"/>
        </w:rPr>
      </w:pPr>
      <w:r>
        <w:rPr>
          <w:rFonts w:hint="eastAsia"/>
        </w:rPr>
        <w:t>在日常生活中，“一脸懵圈”可以用于多种场景。例如，当有人解释一个复杂的概念，但听者未能理解其含义时，就可以用“他听完后，一脸懵圈”来描述这种状态。在教育、职场、社交等多个领域，该词都有广泛的应用。比如在一个团队会议上，如果项目经理提出了一个新的方案，而团队成员因为信息不足而无法立即做出反应，他们可能会表现出“一脸懵圈”的样子。</w:t>
      </w:r>
    </w:p>
    <w:p w14:paraId="76C53700" w14:textId="77777777" w:rsidR="000030A4" w:rsidRDefault="000030A4">
      <w:pPr>
        <w:rPr>
          <w:rFonts w:hint="eastAsia"/>
        </w:rPr>
      </w:pPr>
    </w:p>
    <w:p w14:paraId="3FA87291" w14:textId="77777777" w:rsidR="000030A4" w:rsidRDefault="000030A4">
      <w:pPr>
        <w:rPr>
          <w:rFonts w:hint="eastAsia"/>
        </w:rPr>
      </w:pPr>
      <w:r>
        <w:rPr>
          <w:rFonts w:hint="eastAsia"/>
        </w:rPr>
        <w:t>文化价值与社会影响</w:t>
      </w:r>
    </w:p>
    <w:p w14:paraId="7E55FCA6" w14:textId="77777777" w:rsidR="000030A4" w:rsidRDefault="000030A4">
      <w:pPr>
        <w:rPr>
          <w:rFonts w:hint="eastAsia"/>
        </w:rPr>
      </w:pPr>
      <w:r>
        <w:rPr>
          <w:rFonts w:hint="eastAsia"/>
        </w:rPr>
        <w:t>作为一种流行的网络用语，“一脸懵圈”不仅仅反映了当代社会快速变化的信息环境，也揭示了人们对于新事物、新技术接受过程中的挑战和困惑。它体现了年轻一代对于传统语言的创新精神以及通过幽默的方式应对生活压力的态度。同时，这类词汇的出现和流行也促进了不同文化间的交流和理解，成为了连接人与人之间情感的桥梁。</w:t>
      </w:r>
    </w:p>
    <w:p w14:paraId="44EB88D8" w14:textId="77777777" w:rsidR="000030A4" w:rsidRDefault="000030A4">
      <w:pPr>
        <w:rPr>
          <w:rFonts w:hint="eastAsia"/>
        </w:rPr>
      </w:pPr>
    </w:p>
    <w:p w14:paraId="266B880F" w14:textId="77777777" w:rsidR="000030A4" w:rsidRDefault="000030A4">
      <w:pPr>
        <w:rPr>
          <w:rFonts w:hint="eastAsia"/>
        </w:rPr>
      </w:pPr>
      <w:r>
        <w:rPr>
          <w:rFonts w:hint="eastAsia"/>
        </w:rPr>
        <w:t>最后的总结</w:t>
      </w:r>
    </w:p>
    <w:p w14:paraId="7945DAC9" w14:textId="77777777" w:rsidR="000030A4" w:rsidRDefault="000030A4">
      <w:pPr>
        <w:rPr>
          <w:rFonts w:hint="eastAsia"/>
        </w:rPr>
      </w:pPr>
      <w:r>
        <w:rPr>
          <w:rFonts w:hint="eastAsia"/>
        </w:rPr>
        <w:t>“一脸懵圈”的拼音“yī liǎn měng quān”虽然看似简单，却承载着丰富的文化内涵和社会意义。它是时代发展的产物，也是语言生命力的体现。通过对这一词汇的学习和理解，我们不仅能更好地掌握现代汉语的精髓，还能洞察到现代社会人们心理状态的变化趋势。</w:t>
      </w:r>
    </w:p>
    <w:p w14:paraId="5176FA31" w14:textId="77777777" w:rsidR="000030A4" w:rsidRDefault="000030A4">
      <w:pPr>
        <w:rPr>
          <w:rFonts w:hint="eastAsia"/>
        </w:rPr>
      </w:pPr>
    </w:p>
    <w:p w14:paraId="4694BB88" w14:textId="77777777" w:rsidR="000030A4" w:rsidRDefault="000030A4">
      <w:pPr>
        <w:rPr>
          <w:rFonts w:hint="eastAsia"/>
        </w:rPr>
      </w:pPr>
      <w:r>
        <w:rPr>
          <w:rFonts w:hint="eastAsia"/>
        </w:rPr>
        <w:t>本文是由每日作文网(2345lzwz.com)为大家创作</w:t>
      </w:r>
    </w:p>
    <w:p w14:paraId="2BBB282D" w14:textId="5C691698" w:rsidR="00D23075" w:rsidRDefault="00D23075"/>
    <w:sectPr w:rsidR="00D23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75"/>
    <w:rsid w:val="000030A4"/>
    <w:rsid w:val="00B81CF2"/>
    <w:rsid w:val="00D23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6A336-9644-49A9-9C71-0457E221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075"/>
    <w:rPr>
      <w:rFonts w:cstheme="majorBidi"/>
      <w:color w:val="2F5496" w:themeColor="accent1" w:themeShade="BF"/>
      <w:sz w:val="28"/>
      <w:szCs w:val="28"/>
    </w:rPr>
  </w:style>
  <w:style w:type="character" w:customStyle="1" w:styleId="50">
    <w:name w:val="标题 5 字符"/>
    <w:basedOn w:val="a0"/>
    <w:link w:val="5"/>
    <w:uiPriority w:val="9"/>
    <w:semiHidden/>
    <w:rsid w:val="00D23075"/>
    <w:rPr>
      <w:rFonts w:cstheme="majorBidi"/>
      <w:color w:val="2F5496" w:themeColor="accent1" w:themeShade="BF"/>
      <w:sz w:val="24"/>
    </w:rPr>
  </w:style>
  <w:style w:type="character" w:customStyle="1" w:styleId="60">
    <w:name w:val="标题 6 字符"/>
    <w:basedOn w:val="a0"/>
    <w:link w:val="6"/>
    <w:uiPriority w:val="9"/>
    <w:semiHidden/>
    <w:rsid w:val="00D23075"/>
    <w:rPr>
      <w:rFonts w:cstheme="majorBidi"/>
      <w:b/>
      <w:bCs/>
      <w:color w:val="2F5496" w:themeColor="accent1" w:themeShade="BF"/>
    </w:rPr>
  </w:style>
  <w:style w:type="character" w:customStyle="1" w:styleId="70">
    <w:name w:val="标题 7 字符"/>
    <w:basedOn w:val="a0"/>
    <w:link w:val="7"/>
    <w:uiPriority w:val="9"/>
    <w:semiHidden/>
    <w:rsid w:val="00D23075"/>
    <w:rPr>
      <w:rFonts w:cstheme="majorBidi"/>
      <w:b/>
      <w:bCs/>
      <w:color w:val="595959" w:themeColor="text1" w:themeTint="A6"/>
    </w:rPr>
  </w:style>
  <w:style w:type="character" w:customStyle="1" w:styleId="80">
    <w:name w:val="标题 8 字符"/>
    <w:basedOn w:val="a0"/>
    <w:link w:val="8"/>
    <w:uiPriority w:val="9"/>
    <w:semiHidden/>
    <w:rsid w:val="00D23075"/>
    <w:rPr>
      <w:rFonts w:cstheme="majorBidi"/>
      <w:color w:val="595959" w:themeColor="text1" w:themeTint="A6"/>
    </w:rPr>
  </w:style>
  <w:style w:type="character" w:customStyle="1" w:styleId="90">
    <w:name w:val="标题 9 字符"/>
    <w:basedOn w:val="a0"/>
    <w:link w:val="9"/>
    <w:uiPriority w:val="9"/>
    <w:semiHidden/>
    <w:rsid w:val="00D23075"/>
    <w:rPr>
      <w:rFonts w:eastAsiaTheme="majorEastAsia" w:cstheme="majorBidi"/>
      <w:color w:val="595959" w:themeColor="text1" w:themeTint="A6"/>
    </w:rPr>
  </w:style>
  <w:style w:type="paragraph" w:styleId="a3">
    <w:name w:val="Title"/>
    <w:basedOn w:val="a"/>
    <w:next w:val="a"/>
    <w:link w:val="a4"/>
    <w:uiPriority w:val="10"/>
    <w:qFormat/>
    <w:rsid w:val="00D23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075"/>
    <w:pPr>
      <w:spacing w:before="160"/>
      <w:jc w:val="center"/>
    </w:pPr>
    <w:rPr>
      <w:i/>
      <w:iCs/>
      <w:color w:val="404040" w:themeColor="text1" w:themeTint="BF"/>
    </w:rPr>
  </w:style>
  <w:style w:type="character" w:customStyle="1" w:styleId="a8">
    <w:name w:val="引用 字符"/>
    <w:basedOn w:val="a0"/>
    <w:link w:val="a7"/>
    <w:uiPriority w:val="29"/>
    <w:rsid w:val="00D23075"/>
    <w:rPr>
      <w:i/>
      <w:iCs/>
      <w:color w:val="404040" w:themeColor="text1" w:themeTint="BF"/>
    </w:rPr>
  </w:style>
  <w:style w:type="paragraph" w:styleId="a9">
    <w:name w:val="List Paragraph"/>
    <w:basedOn w:val="a"/>
    <w:uiPriority w:val="34"/>
    <w:qFormat/>
    <w:rsid w:val="00D23075"/>
    <w:pPr>
      <w:ind w:left="720"/>
      <w:contextualSpacing/>
    </w:pPr>
  </w:style>
  <w:style w:type="character" w:styleId="aa">
    <w:name w:val="Intense Emphasis"/>
    <w:basedOn w:val="a0"/>
    <w:uiPriority w:val="21"/>
    <w:qFormat/>
    <w:rsid w:val="00D23075"/>
    <w:rPr>
      <w:i/>
      <w:iCs/>
      <w:color w:val="2F5496" w:themeColor="accent1" w:themeShade="BF"/>
    </w:rPr>
  </w:style>
  <w:style w:type="paragraph" w:styleId="ab">
    <w:name w:val="Intense Quote"/>
    <w:basedOn w:val="a"/>
    <w:next w:val="a"/>
    <w:link w:val="ac"/>
    <w:uiPriority w:val="30"/>
    <w:qFormat/>
    <w:rsid w:val="00D23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075"/>
    <w:rPr>
      <w:i/>
      <w:iCs/>
      <w:color w:val="2F5496" w:themeColor="accent1" w:themeShade="BF"/>
    </w:rPr>
  </w:style>
  <w:style w:type="character" w:styleId="ad">
    <w:name w:val="Intense Reference"/>
    <w:basedOn w:val="a0"/>
    <w:uiPriority w:val="32"/>
    <w:qFormat/>
    <w:rsid w:val="00D23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