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754B" w14:textId="77777777" w:rsidR="00C661CB" w:rsidRDefault="00C661CB">
      <w:pPr>
        <w:rPr>
          <w:rFonts w:hint="eastAsia"/>
        </w:rPr>
      </w:pPr>
      <w:r>
        <w:rPr>
          <w:rFonts w:hint="eastAsia"/>
        </w:rPr>
        <w:t>一茬的拼音</w:t>
      </w:r>
    </w:p>
    <w:p w14:paraId="2219D841" w14:textId="77777777" w:rsidR="00C661CB" w:rsidRDefault="00C661CB">
      <w:pPr>
        <w:rPr>
          <w:rFonts w:hint="eastAsia"/>
        </w:rPr>
      </w:pPr>
      <w:r>
        <w:rPr>
          <w:rFonts w:hint="eastAsia"/>
        </w:rPr>
        <w:t>一茬，“yī chá”，在汉语中是一个非常有趣且形象的词汇。它不仅代表了植物生长的一个周期，还隐喻着一系列连续发生的事情或一批人群。在农业领域，一茬指的是从播种到收获的一次完整种植过程；而在社会文化中，一茬可以用来形容特定时期内成长起来的一群人，如“这一茬的年轻人特别有创造力”。这个词承载了丰富的文化内涵和生活智慧。</w:t>
      </w:r>
    </w:p>
    <w:p w14:paraId="4A891FF9" w14:textId="77777777" w:rsidR="00C661CB" w:rsidRDefault="00C661CB">
      <w:pPr>
        <w:rPr>
          <w:rFonts w:hint="eastAsia"/>
        </w:rPr>
      </w:pPr>
    </w:p>
    <w:p w14:paraId="53CBAF3E" w14:textId="77777777" w:rsidR="00C661CB" w:rsidRDefault="00C661CB">
      <w:pPr>
        <w:rPr>
          <w:rFonts w:hint="eastAsia"/>
        </w:rPr>
      </w:pPr>
      <w:r>
        <w:rPr>
          <w:rFonts w:hint="eastAsia"/>
        </w:rPr>
        <w:t>一茬的历史渊源</w:t>
      </w:r>
    </w:p>
    <w:p w14:paraId="0F4D064F" w14:textId="77777777" w:rsidR="00C661CB" w:rsidRDefault="00C661CB">
      <w:pPr>
        <w:rPr>
          <w:rFonts w:hint="eastAsia"/>
        </w:rPr>
      </w:pPr>
      <w:r>
        <w:rPr>
          <w:rFonts w:hint="eastAsia"/>
        </w:rPr>
        <w:t>在中国悠久的农耕文明历史中，“一茬”这个概念早已深入人心。古时候，农民们依据季节变化进行农作物的种植与收割，每完成一次这样的循环就被称作是一茬。这种对自然规律的遵循不仅是农业生产的基础，也是中华传统文化的重要组成部分。随着时间的发展，“一茬”这个词的意义逐渐扩展，被赋予了更多象征性的含义，用于描述人类社会中的各种现象。</w:t>
      </w:r>
    </w:p>
    <w:p w14:paraId="70DA799B" w14:textId="77777777" w:rsidR="00C661CB" w:rsidRDefault="00C661CB">
      <w:pPr>
        <w:rPr>
          <w:rFonts w:hint="eastAsia"/>
        </w:rPr>
      </w:pPr>
    </w:p>
    <w:p w14:paraId="037360FB" w14:textId="77777777" w:rsidR="00C661CB" w:rsidRDefault="00C661CB">
      <w:pPr>
        <w:rPr>
          <w:rFonts w:hint="eastAsia"/>
        </w:rPr>
      </w:pPr>
      <w:r>
        <w:rPr>
          <w:rFonts w:hint="eastAsia"/>
        </w:rPr>
        <w:t>一茬在现代社会的应用</w:t>
      </w:r>
    </w:p>
    <w:p w14:paraId="797B6147" w14:textId="77777777" w:rsidR="00C661CB" w:rsidRDefault="00C661CB">
      <w:pPr>
        <w:rPr>
          <w:rFonts w:hint="eastAsia"/>
        </w:rPr>
      </w:pPr>
      <w:r>
        <w:rPr>
          <w:rFonts w:hint="eastAsia"/>
        </w:rPr>
        <w:t>现代社会里，“一茬”的应用更加广泛。除了传统的农业意义外，在教育、职场乃至流行文化中都能见到它的身影。比如，我们常说“这届毕业生是一茬优秀的年轻人”，这里用“一茬”来指代同年毕业的学生群体，强调他们共同经历的成长环境和时代背景。在职场上也会提到“新入职的员工是新的一茬力量”，以此表达对企业新鲜血液的期待。</w:t>
      </w:r>
    </w:p>
    <w:p w14:paraId="49E805DF" w14:textId="77777777" w:rsidR="00C661CB" w:rsidRDefault="00C661CB">
      <w:pPr>
        <w:rPr>
          <w:rFonts w:hint="eastAsia"/>
        </w:rPr>
      </w:pPr>
    </w:p>
    <w:p w14:paraId="457E17F4" w14:textId="77777777" w:rsidR="00C661CB" w:rsidRDefault="00C661CB">
      <w:pPr>
        <w:rPr>
          <w:rFonts w:hint="eastAsia"/>
        </w:rPr>
      </w:pPr>
      <w:r>
        <w:rPr>
          <w:rFonts w:hint="eastAsia"/>
        </w:rPr>
        <w:t>一茬的文化价值</w:t>
      </w:r>
    </w:p>
    <w:p w14:paraId="21D550D7" w14:textId="77777777" w:rsidR="00C661CB" w:rsidRDefault="00C661CB">
      <w:pPr>
        <w:rPr>
          <w:rFonts w:hint="eastAsia"/>
        </w:rPr>
      </w:pPr>
      <w:r>
        <w:rPr>
          <w:rFonts w:hint="eastAsia"/>
        </w:rPr>
        <w:t>作为一种文化符号，“一茬”体现了中国人对时间流逝和生命轮回的独特理解。它提醒人们要珍惜每一个阶段的经历，无论是丰收还是挑战，都是人生不可或缺的部分。同时，“一茬”也反映了中华民族重视集体主义的价值观，通过将个体归类于某一“茬”，增强了群体间的认同感和归属感。</w:t>
      </w:r>
    </w:p>
    <w:p w14:paraId="65186FD0" w14:textId="77777777" w:rsidR="00C661CB" w:rsidRDefault="00C661CB">
      <w:pPr>
        <w:rPr>
          <w:rFonts w:hint="eastAsia"/>
        </w:rPr>
      </w:pPr>
    </w:p>
    <w:p w14:paraId="3F812780" w14:textId="77777777" w:rsidR="00C661CB" w:rsidRDefault="00C661CB">
      <w:pPr>
        <w:rPr>
          <w:rFonts w:hint="eastAsia"/>
        </w:rPr>
      </w:pPr>
      <w:r>
        <w:rPr>
          <w:rFonts w:hint="eastAsia"/>
        </w:rPr>
        <w:t>最后的总结</w:t>
      </w:r>
    </w:p>
    <w:p w14:paraId="6AF329C0" w14:textId="77777777" w:rsidR="00C661CB" w:rsidRDefault="00C661CB">
      <w:pPr>
        <w:rPr>
          <w:rFonts w:hint="eastAsia"/>
        </w:rPr>
      </w:pPr>
      <w:r>
        <w:rPr>
          <w:rFonts w:hint="eastAsia"/>
        </w:rPr>
        <w:t>“一茬”的拼音虽然简单——yī chá，但它背后蕴含的文化深度和社会意义却十分深远。无论是在描绘自然界的生长规律，还是在讲述人类社会的故事时，“一茬”都扮演着重要的角色。它是连接过去与未来的桥梁，也是传承和发展中华文化的关键元素之一。通过对“一茬”的深入探讨，我们可以更好地理解和欣赏中国文化的博大精深。</w:t>
      </w:r>
    </w:p>
    <w:p w14:paraId="3F901E0C" w14:textId="77777777" w:rsidR="00C661CB" w:rsidRDefault="00C661CB">
      <w:pPr>
        <w:rPr>
          <w:rFonts w:hint="eastAsia"/>
        </w:rPr>
      </w:pPr>
    </w:p>
    <w:p w14:paraId="4E71DA04" w14:textId="77777777" w:rsidR="00C661CB" w:rsidRDefault="00C66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9C992" w14:textId="16DD9A36" w:rsidR="007B7A34" w:rsidRDefault="007B7A34"/>
    <w:sectPr w:rsidR="007B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34"/>
    <w:rsid w:val="007B7A34"/>
    <w:rsid w:val="00B81CF2"/>
    <w:rsid w:val="00C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B19BA-4F59-463F-ADCF-4491D565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