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322D" w14:textId="77777777" w:rsidR="008B4A92" w:rsidRDefault="008B4A92">
      <w:pPr>
        <w:rPr>
          <w:rFonts w:hint="eastAsia"/>
        </w:rPr>
      </w:pPr>
      <w:r>
        <w:rPr>
          <w:rFonts w:hint="eastAsia"/>
        </w:rPr>
        <w:t>一键转成台湾的拼音：背景与重要性</w:t>
      </w:r>
    </w:p>
    <w:p w14:paraId="322FA25B" w14:textId="77777777" w:rsidR="008B4A92" w:rsidRDefault="008B4A92">
      <w:pPr>
        <w:rPr>
          <w:rFonts w:hint="eastAsia"/>
        </w:rPr>
      </w:pPr>
      <w:r>
        <w:rPr>
          <w:rFonts w:hint="eastAsia"/>
        </w:rPr>
        <w:t>随着全球化的推进，跨文化交流变得日益频繁。在这样的背景下，语言转换工具成为了连接不同文化的重要桥梁之一。其中，“一键转成台湾的拼音”功能为学习中文、研究台湾文化以及进行两岸交流的人士提供了极大的便利。台湾的拼音系统，即通用拼音，是台湾地区官方推广的一种汉语拼音方案，它在某些方面与大陆使用的汉语拼音有所不同。掌握这一系统的转换方法，不仅有助于更好地理解台湾的语言文化，也能促进两岸间的学术交流和民间交往。</w:t>
      </w:r>
    </w:p>
    <w:p w14:paraId="51CF0BE2" w14:textId="77777777" w:rsidR="008B4A92" w:rsidRDefault="008B4A92">
      <w:pPr>
        <w:rPr>
          <w:rFonts w:hint="eastAsia"/>
        </w:rPr>
      </w:pPr>
    </w:p>
    <w:p w14:paraId="352D56CB" w14:textId="77777777" w:rsidR="008B4A92" w:rsidRDefault="008B4A92">
      <w:pPr>
        <w:rPr>
          <w:rFonts w:hint="eastAsia"/>
        </w:rPr>
      </w:pPr>
      <w:r>
        <w:rPr>
          <w:rFonts w:hint="eastAsia"/>
        </w:rPr>
        <w:t>台湾拼音的特点及其与汉语拼音的区别</w:t>
      </w:r>
    </w:p>
    <w:p w14:paraId="045D5F26" w14:textId="77777777" w:rsidR="008B4A92" w:rsidRDefault="008B4A92">
      <w:pPr>
        <w:rPr>
          <w:rFonts w:hint="eastAsia"/>
        </w:rPr>
      </w:pPr>
      <w:r>
        <w:rPr>
          <w:rFonts w:hint="eastAsia"/>
        </w:rPr>
        <w:t>台湾拼音（通用拼音）在设计上尽量保留了传统汉字发音的特点，并且在一些细节上做了调整以区别于汉语拼音。例如，在表示声调时，通用拼音使用的是数字标记，而汉语拼音则通常采用符号。对于某些特定汉字的读音，两者也有不同的标注方式。这些差异使得直接从汉语拼音转换到台湾拼音并非易事，而“一键转成台湾的拼音”的出现恰好解决了这个问题，为用户提供了一个简单快捷的解决方案。</w:t>
      </w:r>
    </w:p>
    <w:p w14:paraId="6B6D2A59" w14:textId="77777777" w:rsidR="008B4A92" w:rsidRDefault="008B4A92">
      <w:pPr>
        <w:rPr>
          <w:rFonts w:hint="eastAsia"/>
        </w:rPr>
      </w:pPr>
    </w:p>
    <w:p w14:paraId="222EBD1A" w14:textId="77777777" w:rsidR="008B4A92" w:rsidRDefault="008B4A92">
      <w:pPr>
        <w:rPr>
          <w:rFonts w:hint="eastAsia"/>
        </w:rPr>
      </w:pPr>
      <w:r>
        <w:rPr>
          <w:rFonts w:hint="eastAsia"/>
        </w:rPr>
        <w:t>如何使用一键转换工具</w:t>
      </w:r>
    </w:p>
    <w:p w14:paraId="2ADBB630" w14:textId="77777777" w:rsidR="008B4A92" w:rsidRDefault="008B4A92">
      <w:pPr>
        <w:rPr>
          <w:rFonts w:hint="eastAsia"/>
        </w:rPr>
      </w:pPr>
      <w:r>
        <w:rPr>
          <w:rFonts w:hint="eastAsia"/>
        </w:rPr>
        <w:t>要使用“一键转成台湾的拼音”功能，用户只需将想要转换的文字输入到指定区域，然后点击转换按钮即可。整个过程快速简便，即使是初次使用者也能轻松上手。这种便捷的操作方式极大地提高了工作效率，特别是对于需要处理大量文本的专业人士来说尤为有用。同时，该工具还支持批量转换，进一步增强了其实用性。</w:t>
      </w:r>
    </w:p>
    <w:p w14:paraId="0DA85F96" w14:textId="77777777" w:rsidR="008B4A92" w:rsidRDefault="008B4A92">
      <w:pPr>
        <w:rPr>
          <w:rFonts w:hint="eastAsia"/>
        </w:rPr>
      </w:pPr>
    </w:p>
    <w:p w14:paraId="16F197CC" w14:textId="77777777" w:rsidR="008B4A92" w:rsidRDefault="008B4A92">
      <w:pPr>
        <w:rPr>
          <w:rFonts w:hint="eastAsia"/>
        </w:rPr>
      </w:pPr>
      <w:r>
        <w:rPr>
          <w:rFonts w:hint="eastAsia"/>
        </w:rPr>
        <w:t>一键转换工具的应用场景</w:t>
      </w:r>
    </w:p>
    <w:p w14:paraId="6F244D96" w14:textId="77777777" w:rsidR="008B4A92" w:rsidRDefault="008B4A92">
      <w:pPr>
        <w:rPr>
          <w:rFonts w:hint="eastAsia"/>
        </w:rPr>
      </w:pPr>
      <w:r>
        <w:rPr>
          <w:rFonts w:hint="eastAsia"/>
        </w:rPr>
        <w:t>“一键转成台湾的拼音”不仅仅是一个简单的文字转换工具，它在教育、出版、翻译等多个领域都有着广泛的应用。比如，在编写面向台湾读者的教材或书籍时，使用该工具可以确保文本符合当地的标准，从而提高阅读体验。对于从事两岸文化交流活动的组织和个人而言，这个工具也是一个不可或缺的好帮手，它帮助他们更准确地传达信息，增进相互之间的理解和友谊。</w:t>
      </w:r>
    </w:p>
    <w:p w14:paraId="39BA9C73" w14:textId="77777777" w:rsidR="008B4A92" w:rsidRDefault="008B4A92">
      <w:pPr>
        <w:rPr>
          <w:rFonts w:hint="eastAsia"/>
        </w:rPr>
      </w:pPr>
    </w:p>
    <w:p w14:paraId="68E93BAE" w14:textId="77777777" w:rsidR="008B4A92" w:rsidRDefault="008B4A92">
      <w:pPr>
        <w:rPr>
          <w:rFonts w:hint="eastAsia"/>
        </w:rPr>
      </w:pPr>
      <w:r>
        <w:rPr>
          <w:rFonts w:hint="eastAsia"/>
        </w:rPr>
        <w:t>最后的总结</w:t>
      </w:r>
    </w:p>
    <w:p w14:paraId="498B78CC" w14:textId="77777777" w:rsidR="008B4A92" w:rsidRDefault="008B4A92">
      <w:pPr>
        <w:rPr>
          <w:rFonts w:hint="eastAsia"/>
        </w:rPr>
      </w:pPr>
      <w:r>
        <w:rPr>
          <w:rFonts w:hint="eastAsia"/>
        </w:rPr>
        <w:t>“一键转成台湾的拼音”作为一种实用的语言转换工具，在促进两岸文化交流、加强学术合作等方面发挥着重要作用。随着技术的不断进步和应用范围的扩大，相信未来会有更多类似的创新工具出现，为人们的生活带来更多便利。</w:t>
      </w:r>
    </w:p>
    <w:p w14:paraId="2A1A9124" w14:textId="77777777" w:rsidR="008B4A92" w:rsidRDefault="008B4A92">
      <w:pPr>
        <w:rPr>
          <w:rFonts w:hint="eastAsia"/>
        </w:rPr>
      </w:pPr>
    </w:p>
    <w:p w14:paraId="7DF68A2E" w14:textId="77777777" w:rsidR="008B4A92" w:rsidRDefault="008B4A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1A535" w14:textId="583ED823" w:rsidR="00B138F9" w:rsidRDefault="00B138F9"/>
    <w:sectPr w:rsidR="00B13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F9"/>
    <w:rsid w:val="008B4A92"/>
    <w:rsid w:val="00B138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E922C-4DFC-4E0A-BE0F-C96A5A46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