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34FA" w14:textId="77777777" w:rsidR="0078365F" w:rsidRDefault="0078365F">
      <w:pPr>
        <w:rPr>
          <w:rFonts w:hint="eastAsia"/>
        </w:rPr>
      </w:pPr>
      <w:r>
        <w:rPr>
          <w:rFonts w:hint="eastAsia"/>
        </w:rPr>
        <w:t>丈人承蜩全文翻译的拼音介绍</w:t>
      </w:r>
    </w:p>
    <w:p w14:paraId="23914513" w14:textId="77777777" w:rsidR="0078365F" w:rsidRDefault="0078365F">
      <w:pPr>
        <w:rPr>
          <w:rFonts w:hint="eastAsia"/>
        </w:rPr>
      </w:pPr>
      <w:r>
        <w:rPr>
          <w:rFonts w:hint="eastAsia"/>
        </w:rPr>
        <w:t>丈人承蜩，出自《庄子·达生》篇，是中国古代哲学家庄周所著的一篇寓言故事。这篇故事通过描述一位老者如何专注地用竿子粘蝉，来阐述了庄子关于“忘我”与“专一”的哲理思想。下面将以拼音的形式为大家呈现丈人承蜩的全文翻译。</w:t>
      </w:r>
    </w:p>
    <w:p w14:paraId="6B51ECD1" w14:textId="77777777" w:rsidR="0078365F" w:rsidRDefault="0078365F">
      <w:pPr>
        <w:rPr>
          <w:rFonts w:hint="eastAsia"/>
        </w:rPr>
      </w:pPr>
    </w:p>
    <w:p w14:paraId="5C738CF2" w14:textId="77777777" w:rsidR="0078365F" w:rsidRDefault="0078365F">
      <w:pPr>
        <w:rPr>
          <w:rFonts w:hint="eastAsia"/>
        </w:rPr>
      </w:pPr>
      <w:r>
        <w:rPr>
          <w:rFonts w:hint="eastAsia"/>
        </w:rPr>
        <w:t>背景与环境</w:t>
      </w:r>
    </w:p>
    <w:p w14:paraId="3FD548B8" w14:textId="77777777" w:rsidR="0078365F" w:rsidRDefault="0078365F">
      <w:pPr>
        <w:rPr>
          <w:rFonts w:hint="eastAsia"/>
        </w:rPr>
      </w:pPr>
      <w:r>
        <w:rPr>
          <w:rFonts w:hint="eastAsia"/>
        </w:rPr>
        <w:t>Zài chūn qiū zhī jì, yǒu yī wèi lǎo rén xǐ huān zài shù xià tián zhù chán. Tā de jì qiǎo jīng zhàn, néng gòu zài bù fáng ài chán de qíng kuàng xià jiàng zhī zhuō zhù. Zhè yī duàn miáo shù le lǎo rén tián chán suǒ xū de jì qiǎo hé tā suǒ chǔ de zì rán huán jìng.</w:t>
      </w:r>
    </w:p>
    <w:p w14:paraId="46E03F36" w14:textId="77777777" w:rsidR="0078365F" w:rsidRDefault="0078365F">
      <w:pPr>
        <w:rPr>
          <w:rFonts w:hint="eastAsia"/>
        </w:rPr>
      </w:pPr>
    </w:p>
    <w:p w14:paraId="413173E7" w14:textId="77777777" w:rsidR="0078365F" w:rsidRDefault="0078365F">
      <w:pPr>
        <w:rPr>
          <w:rFonts w:hint="eastAsia"/>
        </w:rPr>
      </w:pPr>
      <w:r>
        <w:rPr>
          <w:rFonts w:hint="eastAsia"/>
        </w:rPr>
        <w:t>技巧与专注</w:t>
      </w:r>
    </w:p>
    <w:p w14:paraId="4F047F3A" w14:textId="77777777" w:rsidR="0078365F" w:rsidRDefault="0078365F">
      <w:pPr>
        <w:rPr>
          <w:rFonts w:hint="eastAsia"/>
        </w:rPr>
      </w:pPr>
      <w:r>
        <w:rPr>
          <w:rFonts w:hint="eastAsia"/>
        </w:rPr>
        <w:t>Lǎo rén gào sù zhuāng zǐ: “Wǒ de shǒu néng rú cǐ zhī wěn, quán guài yú wǒ de xīn. Wǒ kāi shǐ xué xí tián zhù chán de shí hòu, jiàn dào de shì wǒ de zhàng gān; dàn wǒ de mù biāo shì chán. Zài jī huì hé pín fán de liàn xí zhōng, wǒ zhú jiàn néng gòu wàng jì wǒ de zhàng gān, ér zhǐ zhuān zhù yú chán.”</w:t>
      </w:r>
    </w:p>
    <w:p w14:paraId="410EBDB9" w14:textId="77777777" w:rsidR="0078365F" w:rsidRDefault="0078365F">
      <w:pPr>
        <w:rPr>
          <w:rFonts w:hint="eastAsia"/>
        </w:rPr>
      </w:pPr>
    </w:p>
    <w:p w14:paraId="77912BD7" w14:textId="77777777" w:rsidR="0078365F" w:rsidRDefault="0078365F">
      <w:pPr>
        <w:rPr>
          <w:rFonts w:hint="eastAsia"/>
        </w:rPr>
      </w:pPr>
      <w:r>
        <w:rPr>
          <w:rFonts w:hint="eastAsia"/>
        </w:rPr>
        <w:t>哲理思考</w:t>
      </w:r>
    </w:p>
    <w:p w14:paraId="49C01D50" w14:textId="77777777" w:rsidR="0078365F" w:rsidRDefault="0078365F">
      <w:pPr>
        <w:rPr>
          <w:rFonts w:hint="eastAsia"/>
        </w:rPr>
      </w:pPr>
      <w:r>
        <w:rPr>
          <w:rFonts w:hint="eastAsia"/>
        </w:rPr>
        <w:t>Zhè gè gù shì xiǎng shù le zhuāng zǐ de “wàng wǒ” hé “zhuān yī” de zhé lǐ. Dāng wǒ men néng gòu quán shén guàn zhù yú yī jiàn shì qíng, bìng qiě négliger les distractions externes, nous pouvons atteindre un état où nous sommes en parfaite harmonie avec notre objectif. Cette idée est centrale dans la philosophie de Zhuangzi et illustre comment l'harmonie peut être atteinte à travers l'oubli de soi et la concentration sur une tache spécifique.</w:t>
      </w:r>
    </w:p>
    <w:p w14:paraId="062730D7" w14:textId="77777777" w:rsidR="0078365F" w:rsidRDefault="0078365F">
      <w:pPr>
        <w:rPr>
          <w:rFonts w:hint="eastAsia"/>
        </w:rPr>
      </w:pPr>
    </w:p>
    <w:p w14:paraId="38435809" w14:textId="77777777" w:rsidR="0078365F" w:rsidRDefault="0078365F">
      <w:pPr>
        <w:rPr>
          <w:rFonts w:hint="eastAsia"/>
        </w:rPr>
      </w:pPr>
      <w:r>
        <w:rPr>
          <w:rFonts w:hint="eastAsia"/>
        </w:rPr>
        <w:t>最后的总结与启示</w:t>
      </w:r>
    </w:p>
    <w:p w14:paraId="4610A149" w14:textId="77777777" w:rsidR="0078365F" w:rsidRDefault="0078365F">
      <w:pPr>
        <w:rPr>
          <w:rFonts w:hint="eastAsia"/>
        </w:rPr>
      </w:pPr>
      <w:r>
        <w:rPr>
          <w:rFonts w:hint="eastAsia"/>
        </w:rPr>
        <w:t>Gù shì de zuì hòu, lǎo rén hái gào sù wǒ men: “Zhǐ yǒu dāng nǐ néng gòu zài xīn zhōng wàng què zì jǐ, nǐ cái néng dá dào zuì gāo de jìng jiè.” Cái jù yǔ zhòng xīn de zhé lǐ, ràng rén men míng bái zài zhuī qiú mèng xiǎng de lù shàng, wǒ men xū yào bú duàn de tuì qù zì wǒ, zhuān zhù yú mù biāo, yǐ dá dào chéng gōng de bǐ àn. Zhè gè gù shì gěi hòu rén liú xià le bù jìn de sī kǎo hé qǐ shì.</w:t>
      </w:r>
    </w:p>
    <w:p w14:paraId="636FC88D" w14:textId="77777777" w:rsidR="0078365F" w:rsidRDefault="0078365F">
      <w:pPr>
        <w:rPr>
          <w:rFonts w:hint="eastAsia"/>
        </w:rPr>
      </w:pPr>
    </w:p>
    <w:p w14:paraId="53408C8B" w14:textId="77777777" w:rsidR="0078365F" w:rsidRDefault="0078365F">
      <w:pPr>
        <w:rPr>
          <w:rFonts w:hint="eastAsia"/>
        </w:rPr>
      </w:pPr>
      <w:r>
        <w:rPr>
          <w:rFonts w:hint="eastAsia"/>
        </w:rPr>
        <w:t>本文是由每日作文网(2345lzwz.com)为大家创作</w:t>
      </w:r>
    </w:p>
    <w:p w14:paraId="5B662A7E" w14:textId="526DA42F" w:rsidR="000004B6" w:rsidRDefault="000004B6"/>
    <w:sectPr w:rsidR="0000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B6"/>
    <w:rsid w:val="000004B6"/>
    <w:rsid w:val="007836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F8665-5BFF-4F8D-9760-B53ED190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4B6"/>
    <w:rPr>
      <w:rFonts w:cstheme="majorBidi"/>
      <w:color w:val="2F5496" w:themeColor="accent1" w:themeShade="BF"/>
      <w:sz w:val="28"/>
      <w:szCs w:val="28"/>
    </w:rPr>
  </w:style>
  <w:style w:type="character" w:customStyle="1" w:styleId="50">
    <w:name w:val="标题 5 字符"/>
    <w:basedOn w:val="a0"/>
    <w:link w:val="5"/>
    <w:uiPriority w:val="9"/>
    <w:semiHidden/>
    <w:rsid w:val="000004B6"/>
    <w:rPr>
      <w:rFonts w:cstheme="majorBidi"/>
      <w:color w:val="2F5496" w:themeColor="accent1" w:themeShade="BF"/>
      <w:sz w:val="24"/>
    </w:rPr>
  </w:style>
  <w:style w:type="character" w:customStyle="1" w:styleId="60">
    <w:name w:val="标题 6 字符"/>
    <w:basedOn w:val="a0"/>
    <w:link w:val="6"/>
    <w:uiPriority w:val="9"/>
    <w:semiHidden/>
    <w:rsid w:val="000004B6"/>
    <w:rPr>
      <w:rFonts w:cstheme="majorBidi"/>
      <w:b/>
      <w:bCs/>
      <w:color w:val="2F5496" w:themeColor="accent1" w:themeShade="BF"/>
    </w:rPr>
  </w:style>
  <w:style w:type="character" w:customStyle="1" w:styleId="70">
    <w:name w:val="标题 7 字符"/>
    <w:basedOn w:val="a0"/>
    <w:link w:val="7"/>
    <w:uiPriority w:val="9"/>
    <w:semiHidden/>
    <w:rsid w:val="000004B6"/>
    <w:rPr>
      <w:rFonts w:cstheme="majorBidi"/>
      <w:b/>
      <w:bCs/>
      <w:color w:val="595959" w:themeColor="text1" w:themeTint="A6"/>
    </w:rPr>
  </w:style>
  <w:style w:type="character" w:customStyle="1" w:styleId="80">
    <w:name w:val="标题 8 字符"/>
    <w:basedOn w:val="a0"/>
    <w:link w:val="8"/>
    <w:uiPriority w:val="9"/>
    <w:semiHidden/>
    <w:rsid w:val="000004B6"/>
    <w:rPr>
      <w:rFonts w:cstheme="majorBidi"/>
      <w:color w:val="595959" w:themeColor="text1" w:themeTint="A6"/>
    </w:rPr>
  </w:style>
  <w:style w:type="character" w:customStyle="1" w:styleId="90">
    <w:name w:val="标题 9 字符"/>
    <w:basedOn w:val="a0"/>
    <w:link w:val="9"/>
    <w:uiPriority w:val="9"/>
    <w:semiHidden/>
    <w:rsid w:val="000004B6"/>
    <w:rPr>
      <w:rFonts w:eastAsiaTheme="majorEastAsia" w:cstheme="majorBidi"/>
      <w:color w:val="595959" w:themeColor="text1" w:themeTint="A6"/>
    </w:rPr>
  </w:style>
  <w:style w:type="paragraph" w:styleId="a3">
    <w:name w:val="Title"/>
    <w:basedOn w:val="a"/>
    <w:next w:val="a"/>
    <w:link w:val="a4"/>
    <w:uiPriority w:val="10"/>
    <w:qFormat/>
    <w:rsid w:val="0000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4B6"/>
    <w:pPr>
      <w:spacing w:before="160"/>
      <w:jc w:val="center"/>
    </w:pPr>
    <w:rPr>
      <w:i/>
      <w:iCs/>
      <w:color w:val="404040" w:themeColor="text1" w:themeTint="BF"/>
    </w:rPr>
  </w:style>
  <w:style w:type="character" w:customStyle="1" w:styleId="a8">
    <w:name w:val="引用 字符"/>
    <w:basedOn w:val="a0"/>
    <w:link w:val="a7"/>
    <w:uiPriority w:val="29"/>
    <w:rsid w:val="000004B6"/>
    <w:rPr>
      <w:i/>
      <w:iCs/>
      <w:color w:val="404040" w:themeColor="text1" w:themeTint="BF"/>
    </w:rPr>
  </w:style>
  <w:style w:type="paragraph" w:styleId="a9">
    <w:name w:val="List Paragraph"/>
    <w:basedOn w:val="a"/>
    <w:uiPriority w:val="34"/>
    <w:qFormat/>
    <w:rsid w:val="000004B6"/>
    <w:pPr>
      <w:ind w:left="720"/>
      <w:contextualSpacing/>
    </w:pPr>
  </w:style>
  <w:style w:type="character" w:styleId="aa">
    <w:name w:val="Intense Emphasis"/>
    <w:basedOn w:val="a0"/>
    <w:uiPriority w:val="21"/>
    <w:qFormat/>
    <w:rsid w:val="000004B6"/>
    <w:rPr>
      <w:i/>
      <w:iCs/>
      <w:color w:val="2F5496" w:themeColor="accent1" w:themeShade="BF"/>
    </w:rPr>
  </w:style>
  <w:style w:type="paragraph" w:styleId="ab">
    <w:name w:val="Intense Quote"/>
    <w:basedOn w:val="a"/>
    <w:next w:val="a"/>
    <w:link w:val="ac"/>
    <w:uiPriority w:val="30"/>
    <w:qFormat/>
    <w:rsid w:val="0000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4B6"/>
    <w:rPr>
      <w:i/>
      <w:iCs/>
      <w:color w:val="2F5496" w:themeColor="accent1" w:themeShade="BF"/>
    </w:rPr>
  </w:style>
  <w:style w:type="character" w:styleId="ad">
    <w:name w:val="Intense Reference"/>
    <w:basedOn w:val="a0"/>
    <w:uiPriority w:val="32"/>
    <w:qFormat/>
    <w:rsid w:val="0000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