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2D93" w14:textId="77777777" w:rsidR="00B1552A" w:rsidRDefault="00B1552A">
      <w:pPr>
        <w:rPr>
          <w:rFonts w:hint="eastAsia"/>
        </w:rPr>
      </w:pPr>
      <w:r>
        <w:rPr>
          <w:rFonts w:hint="eastAsia"/>
        </w:rPr>
        <w:t>乡愁朗诵的拼音版介绍</w:t>
      </w:r>
    </w:p>
    <w:p w14:paraId="265B1B68" w14:textId="77777777" w:rsidR="00B1552A" w:rsidRDefault="00B1552A">
      <w:pPr>
        <w:rPr>
          <w:rFonts w:hint="eastAsia"/>
        </w:rPr>
      </w:pPr>
      <w:r>
        <w:rPr>
          <w:rFonts w:hint="eastAsia"/>
        </w:rPr>
        <w:t>乡愁，作为中华民族文化中独特的情感表达形式之一，不仅在文字上深深打动着每一位读者的心，而且通过朗诵的方式，更能让人们感受到那份对故乡深深的思念与眷恋。乡愁朗诵的拼音版，旨在为更多人提供学习和感受的机会，尤其是那些正在学习普通话的朋友，或者是海外华人想要通过这种方式保持与中国文化的联系。</w:t>
      </w:r>
    </w:p>
    <w:p w14:paraId="2D59C5C3" w14:textId="77777777" w:rsidR="00B1552A" w:rsidRDefault="00B1552A">
      <w:pPr>
        <w:rPr>
          <w:rFonts w:hint="eastAsia"/>
        </w:rPr>
      </w:pPr>
    </w:p>
    <w:p w14:paraId="11C96143" w14:textId="77777777" w:rsidR="00B1552A" w:rsidRDefault="00B1552A">
      <w:pPr>
        <w:rPr>
          <w:rFonts w:hint="eastAsia"/>
        </w:rPr>
      </w:pPr>
      <w:r>
        <w:rPr>
          <w:rFonts w:hint="eastAsia"/>
        </w:rPr>
        <w:t>乡愁原文的魅力</w:t>
      </w:r>
    </w:p>
    <w:p w14:paraId="0B25D031" w14:textId="77777777" w:rsidR="00B1552A" w:rsidRDefault="00B1552A">
      <w:pPr>
        <w:rPr>
          <w:rFonts w:hint="eastAsia"/>
        </w:rPr>
      </w:pPr>
      <w:r>
        <w:rPr>
          <w:rFonts w:hint="eastAsia"/>
        </w:rPr>
        <w:t>《乡愁》这首诗由著名诗人余光中创作，它以极其细腻而富有感情的笔触描绘了作者对故乡的深深思念。诗中通过“邮票”、“船票”、“坟墓”和“海峡”四个意象，分别代表了童年时期、青年时期、成年时期以及老年时期的乡愁情感，展示了个人成长历程中的不同阶段对家乡的不同情感体验。这些深刻的意象，加上优美的语言，使得这首诗成为了中文文学中的经典之作。</w:t>
      </w:r>
    </w:p>
    <w:p w14:paraId="4683E17E" w14:textId="77777777" w:rsidR="00B1552A" w:rsidRDefault="00B1552A">
      <w:pPr>
        <w:rPr>
          <w:rFonts w:hint="eastAsia"/>
        </w:rPr>
      </w:pPr>
    </w:p>
    <w:p w14:paraId="424FF0A7" w14:textId="77777777" w:rsidR="00B1552A" w:rsidRDefault="00B1552A">
      <w:pPr>
        <w:rPr>
          <w:rFonts w:hint="eastAsia"/>
        </w:rPr>
      </w:pPr>
      <w:r>
        <w:rPr>
          <w:rFonts w:hint="eastAsia"/>
        </w:rPr>
        <w:t>为何选择拼音版进行朗诵</w:t>
      </w:r>
    </w:p>
    <w:p w14:paraId="3955DC95" w14:textId="77777777" w:rsidR="00B1552A" w:rsidRDefault="00B1552A">
      <w:pPr>
        <w:rPr>
          <w:rFonts w:hint="eastAsia"/>
        </w:rPr>
      </w:pPr>
      <w:r>
        <w:rPr>
          <w:rFonts w:hint="eastAsia"/>
        </w:rPr>
        <w:t>对于非母语者或者儿童来说，直接阅读和理解《乡愁》这类富含深意的诗歌可能存在一定的难度。拼音版的出现，正是为了降低这种门槛，让更多的朋友能够无障碍地接触到这首美丽的诗歌。通过拼音，不仅可以帮助学习者正确发音，还能让他们更加专注于诗歌本身所传达的情感，从而更好地理解和体会其中蕴含的深厚情感。</w:t>
      </w:r>
    </w:p>
    <w:p w14:paraId="3D405C76" w14:textId="77777777" w:rsidR="00B1552A" w:rsidRDefault="00B1552A">
      <w:pPr>
        <w:rPr>
          <w:rFonts w:hint="eastAsia"/>
        </w:rPr>
      </w:pPr>
    </w:p>
    <w:p w14:paraId="3D98AD47" w14:textId="77777777" w:rsidR="00B1552A" w:rsidRDefault="00B1552A">
      <w:pPr>
        <w:rPr>
          <w:rFonts w:hint="eastAsia"/>
        </w:rPr>
      </w:pPr>
      <w:r>
        <w:rPr>
          <w:rFonts w:hint="eastAsia"/>
        </w:rPr>
        <w:t>如何有效地使用拼音版进行朗诵练习</w:t>
      </w:r>
    </w:p>
    <w:p w14:paraId="181CE9B8" w14:textId="77777777" w:rsidR="00B1552A" w:rsidRDefault="00B1552A">
      <w:pPr>
        <w:rPr>
          <w:rFonts w:hint="eastAsia"/>
        </w:rPr>
      </w:pPr>
      <w:r>
        <w:rPr>
          <w:rFonts w:hint="eastAsia"/>
        </w:rPr>
        <w:t>建议从熟悉每一个汉字的拼音开始，确保自己能够准确无误地读出每一个字。接着，尝试将注意力转移到整句诗的意义上，理解每一句话所要表达的内容。在朗诵时，要注意语音的抑扬顿挫，通过调整语速和音量来增强表现力，让听众能够清晰地感受到诗歌中所蕴含的情感波动。可以结合背景音乐，营造出一种更为浓郁的情感氛围，使朗诵效果达到最佳。</w:t>
      </w:r>
    </w:p>
    <w:p w14:paraId="0FB147A8" w14:textId="77777777" w:rsidR="00B1552A" w:rsidRDefault="00B1552A">
      <w:pPr>
        <w:rPr>
          <w:rFonts w:hint="eastAsia"/>
        </w:rPr>
      </w:pPr>
    </w:p>
    <w:p w14:paraId="436DEF85" w14:textId="77777777" w:rsidR="00B1552A" w:rsidRDefault="00B1552A">
      <w:pPr>
        <w:rPr>
          <w:rFonts w:hint="eastAsia"/>
        </w:rPr>
      </w:pPr>
      <w:r>
        <w:rPr>
          <w:rFonts w:hint="eastAsia"/>
        </w:rPr>
        <w:t>最后的总结</w:t>
      </w:r>
    </w:p>
    <w:p w14:paraId="48801380" w14:textId="77777777" w:rsidR="00B1552A" w:rsidRDefault="00B1552A">
      <w:pPr>
        <w:rPr>
          <w:rFonts w:hint="eastAsia"/>
        </w:rPr>
      </w:pPr>
      <w:r>
        <w:rPr>
          <w:rFonts w:hint="eastAsia"/>
        </w:rPr>
        <w:t>乡愁朗诵的拼音版不仅是学习汉语的好工具，更是连接全球华人情感的桥梁。它让我们无论身处何方，都能够通过诗歌的形式表达对故乡的思念之情。希望通过这样的方式，能够让更多的朋友了解并喜爱上中国的传统文化，同时也为自己或他人带来一份来自心灵深处的感动。</w:t>
      </w:r>
    </w:p>
    <w:p w14:paraId="5CA8639D" w14:textId="77777777" w:rsidR="00B1552A" w:rsidRDefault="00B1552A">
      <w:pPr>
        <w:rPr>
          <w:rFonts w:hint="eastAsia"/>
        </w:rPr>
      </w:pPr>
    </w:p>
    <w:p w14:paraId="500E0EB7" w14:textId="77777777" w:rsidR="00B1552A" w:rsidRDefault="00B15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4993A3" w14:textId="4302734C" w:rsidR="00F94944" w:rsidRDefault="00F94944"/>
    <w:sectPr w:rsidR="00F9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44"/>
    <w:rsid w:val="00B1552A"/>
    <w:rsid w:val="00B81CF2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BBF05-AE99-45AE-B2B7-63E3E734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