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C4C2" w14:textId="77777777" w:rsidR="00414E50" w:rsidRDefault="00414E50">
      <w:pPr>
        <w:rPr>
          <w:rFonts w:hint="eastAsia"/>
        </w:rPr>
      </w:pPr>
      <w:r>
        <w:rPr>
          <w:rFonts w:hint="eastAsia"/>
        </w:rPr>
        <w:t>五上9课生字组词的拼音</w:t>
      </w:r>
    </w:p>
    <w:p w14:paraId="4C19B328" w14:textId="77777777" w:rsidR="00414E50" w:rsidRDefault="00414E50">
      <w:pPr>
        <w:rPr>
          <w:rFonts w:hint="eastAsia"/>
        </w:rPr>
      </w:pPr>
      <w:r>
        <w:rPr>
          <w:rFonts w:hint="eastAsia"/>
        </w:rPr>
        <w:t>在小学五年级上册的语文课本中，第9课包含了一系列需要掌握的生字。这些生字不仅对学生的汉字识别能力提出了要求，也对他们的拼音知识进行了考验。通过学习这些生字及其组词，学生们不仅能提高自己的语言表达能力，还能增强对中国传统文化的理解和热爱。</w:t>
      </w:r>
    </w:p>
    <w:p w14:paraId="0582D83A" w14:textId="77777777" w:rsidR="00414E50" w:rsidRDefault="00414E50">
      <w:pPr>
        <w:rPr>
          <w:rFonts w:hint="eastAsia"/>
        </w:rPr>
      </w:pPr>
    </w:p>
    <w:p w14:paraId="356B4797" w14:textId="77777777" w:rsidR="00414E50" w:rsidRDefault="00414E50">
      <w:pPr>
        <w:rPr>
          <w:rFonts w:hint="eastAsia"/>
        </w:rPr>
      </w:pPr>
      <w:r>
        <w:rPr>
          <w:rFonts w:hint="eastAsia"/>
        </w:rPr>
        <w:t>生字介绍与拼音练习</w:t>
      </w:r>
    </w:p>
    <w:p w14:paraId="34CFE669" w14:textId="77777777" w:rsidR="00414E50" w:rsidRDefault="00414E50">
      <w:pPr>
        <w:rPr>
          <w:rFonts w:hint="eastAsia"/>
        </w:rPr>
      </w:pPr>
      <w:r>
        <w:rPr>
          <w:rFonts w:hint="eastAsia"/>
        </w:rPr>
        <w:t>我们来认识一下“峻”（jùn），它意味着山势高而陡。组词如“险峻”，表示地势非常危险、难行。接下来是“燥”（zào），意为缺少水分，干燥。例如“干燥”，形容空气或环境湿度低，缺乏水分。还有“躁”（zào），虽然读音相同，但意思大不相同，指的是急躁、不安分。比如“烦躁”，描述心情不好、情绪不稳定的状态。</w:t>
      </w:r>
    </w:p>
    <w:p w14:paraId="3DA0100B" w14:textId="77777777" w:rsidR="00414E50" w:rsidRDefault="00414E50">
      <w:pPr>
        <w:rPr>
          <w:rFonts w:hint="eastAsia"/>
        </w:rPr>
      </w:pPr>
    </w:p>
    <w:p w14:paraId="134F075C" w14:textId="77777777" w:rsidR="00414E50" w:rsidRDefault="00414E50">
      <w:pPr>
        <w:rPr>
          <w:rFonts w:hint="eastAsia"/>
        </w:rPr>
      </w:pPr>
      <w:r>
        <w:rPr>
          <w:rFonts w:hint="eastAsia"/>
        </w:rPr>
        <w:t>进一步探索生字世界</w:t>
      </w:r>
    </w:p>
    <w:p w14:paraId="1CC6F038" w14:textId="77777777" w:rsidR="00414E50" w:rsidRDefault="00414E50">
      <w:pPr>
        <w:rPr>
          <w:rFonts w:hint="eastAsia"/>
        </w:rPr>
      </w:pPr>
      <w:r>
        <w:rPr>
          <w:rFonts w:hint="eastAsia"/>
        </w:rPr>
        <w:t>“籍”（jí）是一个很重要的字，指书籍、典籍。组词有“户籍”，代表个人在政府登记的家庭住址等信息。“博”（bó）则是广泛、多的意思，如“博学”，形容一个人学问广博、知识丰富。“辩”（biàn）意味着争论是非曲直，组词如“辩论”，指就某个问题发表不同意见并进行讨论。</w:t>
      </w:r>
    </w:p>
    <w:p w14:paraId="1E6AC961" w14:textId="77777777" w:rsidR="00414E50" w:rsidRDefault="00414E50">
      <w:pPr>
        <w:rPr>
          <w:rFonts w:hint="eastAsia"/>
        </w:rPr>
      </w:pPr>
    </w:p>
    <w:p w14:paraId="32B84709" w14:textId="77777777" w:rsidR="00414E50" w:rsidRDefault="00414E50">
      <w:pPr>
        <w:rPr>
          <w:rFonts w:hint="eastAsia"/>
        </w:rPr>
      </w:pPr>
      <w:r>
        <w:rPr>
          <w:rFonts w:hint="eastAsia"/>
        </w:rPr>
        <w:t>深入理解每个生字的意义</w:t>
      </w:r>
    </w:p>
    <w:p w14:paraId="767C1819" w14:textId="77777777" w:rsidR="00414E50" w:rsidRDefault="00414E50">
      <w:pPr>
        <w:rPr>
          <w:rFonts w:hint="eastAsia"/>
        </w:rPr>
      </w:pPr>
      <w:r>
        <w:rPr>
          <w:rFonts w:hint="eastAsia"/>
        </w:rPr>
        <w:t>“默”（mò）是指不说话、不出声的状态，比如“沉默”。这启示我们在面对复杂情况时，有时保持安静也是一种智慧。“悟”（wù）则强调领悟、明白的道理，如“觉悟”，表示通过学习和思考达到了一定的认知水平。</w:t>
      </w:r>
    </w:p>
    <w:p w14:paraId="7ADBCF9C" w14:textId="77777777" w:rsidR="00414E50" w:rsidRDefault="00414E50">
      <w:pPr>
        <w:rPr>
          <w:rFonts w:hint="eastAsia"/>
        </w:rPr>
      </w:pPr>
    </w:p>
    <w:p w14:paraId="0B617D78" w14:textId="77777777" w:rsidR="00414E50" w:rsidRDefault="00414E50">
      <w:pPr>
        <w:rPr>
          <w:rFonts w:hint="eastAsia"/>
        </w:rPr>
      </w:pPr>
      <w:r>
        <w:rPr>
          <w:rFonts w:hint="eastAsia"/>
        </w:rPr>
        <w:t>结合生活实际应用生字</w:t>
      </w:r>
    </w:p>
    <w:p w14:paraId="3111448C" w14:textId="77777777" w:rsidR="00414E50" w:rsidRDefault="00414E50">
      <w:pPr>
        <w:rPr>
          <w:rFonts w:hint="eastAsia"/>
        </w:rPr>
      </w:pPr>
      <w:r>
        <w:rPr>
          <w:rFonts w:hint="eastAsia"/>
        </w:rPr>
        <w:t>通过将这些生字与其对应的拼音和组词相结合，并尝试在生活中寻找相关的应用场景，学生们能够更好地记住它们。例如，在描述某本书的内容时，可以用到“博学”；在谈论天气时，可以使用“干燥”；在分享个人成长经历时，则能用上“觉悟”。这样的实践有助于加深对汉字的理解和记忆。</w:t>
      </w:r>
    </w:p>
    <w:p w14:paraId="79D2190E" w14:textId="77777777" w:rsidR="00414E50" w:rsidRDefault="00414E50">
      <w:pPr>
        <w:rPr>
          <w:rFonts w:hint="eastAsia"/>
        </w:rPr>
      </w:pPr>
    </w:p>
    <w:p w14:paraId="15C3297F" w14:textId="77777777" w:rsidR="00414E50" w:rsidRDefault="00414E50">
      <w:pPr>
        <w:rPr>
          <w:rFonts w:hint="eastAsia"/>
        </w:rPr>
      </w:pPr>
      <w:r>
        <w:rPr>
          <w:rFonts w:hint="eastAsia"/>
        </w:rPr>
        <w:t>最后的总结</w:t>
      </w:r>
    </w:p>
    <w:p w14:paraId="6F778464" w14:textId="77777777" w:rsidR="00414E50" w:rsidRDefault="00414E50">
      <w:pPr>
        <w:rPr>
          <w:rFonts w:hint="eastAsia"/>
        </w:rPr>
      </w:pPr>
      <w:r>
        <w:rPr>
          <w:rFonts w:hint="eastAsia"/>
        </w:rPr>
        <w:t>通过系统地学习五年级上册第9课的生字及拼音，学生不仅能扩大词汇量，还能提升阅读和写作的能力。同时，这也为他们未来的学习打下了坚实的基础。希望每位同学都能珍惜这段宝贵的学习时光，努力掌握每一个生字，让自己的汉语水平更上一层楼。</w:t>
      </w:r>
    </w:p>
    <w:p w14:paraId="581E2D3D" w14:textId="77777777" w:rsidR="00414E50" w:rsidRDefault="00414E50">
      <w:pPr>
        <w:rPr>
          <w:rFonts w:hint="eastAsia"/>
        </w:rPr>
      </w:pPr>
    </w:p>
    <w:p w14:paraId="42D02855" w14:textId="77777777" w:rsidR="00414E50" w:rsidRDefault="00414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49A57" w14:textId="18BA6C0F" w:rsidR="001D74DD" w:rsidRDefault="001D74DD"/>
    <w:sectPr w:rsidR="001D7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DD"/>
    <w:rsid w:val="001D74DD"/>
    <w:rsid w:val="00414E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4E0EF-D824-4141-A4F7-F58BDAF2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