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770C" w14:textId="77777777" w:rsidR="004A04A7" w:rsidRDefault="004A04A7">
      <w:pPr>
        <w:rPr>
          <w:rFonts w:hint="eastAsia"/>
        </w:rPr>
      </w:pPr>
      <w:r>
        <w:rPr>
          <w:rFonts w:hint="eastAsia"/>
        </w:rPr>
        <w:t>Ya Pi：马来西亚的热带天堂</w:t>
      </w:r>
    </w:p>
    <w:p w14:paraId="083EB5AD" w14:textId="77777777" w:rsidR="004A04A7" w:rsidRDefault="004A04A7">
      <w:pPr>
        <w:rPr>
          <w:rFonts w:hint="eastAsia"/>
        </w:rPr>
      </w:pPr>
      <w:r>
        <w:rPr>
          <w:rFonts w:hint="eastAsia"/>
        </w:rPr>
        <w:t>亚庇（Ya Pi），即沙巴州首府哥打京那巴鲁（Kota Kinabalu）的中文拼音名称，是马来西亚东海岸一颗璀璨的明珠。这座位于婆罗洲岛西北部的城市，以其迷人的自然风光和多元文化而闻名于世。作为沙巴州的政治、经济和文化中心，亚庇不仅是游客探索婆罗洲的门户，更是一个充满活力与魅力的地方。</w:t>
      </w:r>
    </w:p>
    <w:p w14:paraId="04E97161" w14:textId="77777777" w:rsidR="004A04A7" w:rsidRDefault="004A04A7">
      <w:pPr>
        <w:rPr>
          <w:rFonts w:hint="eastAsia"/>
        </w:rPr>
      </w:pPr>
    </w:p>
    <w:p w14:paraId="009D8F50" w14:textId="77777777" w:rsidR="004A04A7" w:rsidRDefault="004A04A7">
      <w:pPr>
        <w:rPr>
          <w:rFonts w:hint="eastAsia"/>
        </w:rPr>
      </w:pPr>
      <w:r>
        <w:rPr>
          <w:rFonts w:hint="eastAsia"/>
        </w:rPr>
        <w:t>地理位置与气候特点</w:t>
      </w:r>
    </w:p>
    <w:p w14:paraId="2B6914E1" w14:textId="77777777" w:rsidR="004A04A7" w:rsidRDefault="004A04A7">
      <w:pPr>
        <w:rPr>
          <w:rFonts w:hint="eastAsia"/>
        </w:rPr>
      </w:pPr>
      <w:r>
        <w:rPr>
          <w:rFonts w:hint="eastAsia"/>
        </w:rPr>
        <w:t>亚庇坐落在南中国海沿岸，背靠雄伟壮丽的京那巴鲁山（Mount Kinabalu），拥有得天独厚的地理位置。这里的气候属于典型的热带雨林气候，全年温暖湿润，平均气温在25°C至32°C之间，非常适合户外活动。每年的4月至10月是最佳旅行季节，此时天气晴朗，阳光明媚，适合潜水、登山和其他水上运动。</w:t>
      </w:r>
    </w:p>
    <w:p w14:paraId="795FA5DE" w14:textId="77777777" w:rsidR="004A04A7" w:rsidRDefault="004A04A7">
      <w:pPr>
        <w:rPr>
          <w:rFonts w:hint="eastAsia"/>
        </w:rPr>
      </w:pPr>
    </w:p>
    <w:p w14:paraId="5A1DDF0C" w14:textId="77777777" w:rsidR="004A04A7" w:rsidRDefault="004A04A7">
      <w:pPr>
        <w:rPr>
          <w:rFonts w:hint="eastAsia"/>
        </w:rPr>
      </w:pPr>
      <w:r>
        <w:rPr>
          <w:rFonts w:hint="eastAsia"/>
        </w:rPr>
        <w:t>自然奇观与生态多样性</w:t>
      </w:r>
    </w:p>
    <w:p w14:paraId="0A3AED6B" w14:textId="77777777" w:rsidR="004A04A7" w:rsidRDefault="004A04A7">
      <w:pPr>
        <w:rPr>
          <w:rFonts w:hint="eastAsia"/>
        </w:rPr>
      </w:pPr>
      <w:r>
        <w:rPr>
          <w:rFonts w:hint="eastAsia"/>
        </w:rPr>
        <w:t>亚庇及其周边地区是大自然爱好者的天堂。著名的京那巴鲁山是东南亚最高的山峰之一，吸引着无数登山爱好者前来挑战自我。丹绒亚路海滩（Tanjung Aru Beach）以其金色的沙滩和夕阳美景成为当地最受欢迎的旅游胜地之一。对于喜欢海洋生物的人来说，前往附近的西巴丹岛（Sipadan Island）或马穆迪岛（Mamutik Island）潜水，可以近距离接触五彩斑斓的珊瑚礁和种类繁多的鱼类，感受海洋世界的奇妙。</w:t>
      </w:r>
    </w:p>
    <w:p w14:paraId="14F485E7" w14:textId="77777777" w:rsidR="004A04A7" w:rsidRDefault="004A04A7">
      <w:pPr>
        <w:rPr>
          <w:rFonts w:hint="eastAsia"/>
        </w:rPr>
      </w:pPr>
    </w:p>
    <w:p w14:paraId="38DB7335" w14:textId="77777777" w:rsidR="004A04A7" w:rsidRDefault="004A04A7">
      <w:pPr>
        <w:rPr>
          <w:rFonts w:hint="eastAsia"/>
        </w:rPr>
      </w:pPr>
      <w:r>
        <w:rPr>
          <w:rFonts w:hint="eastAsia"/>
        </w:rPr>
        <w:t>多元文化的交融</w:t>
      </w:r>
    </w:p>
    <w:p w14:paraId="79AD1A27" w14:textId="77777777" w:rsidR="004A04A7" w:rsidRDefault="004A04A7">
      <w:pPr>
        <w:rPr>
          <w:rFonts w:hint="eastAsia"/>
        </w:rPr>
      </w:pPr>
      <w:r>
        <w:rPr>
          <w:rFonts w:hint="eastAsia"/>
        </w:rPr>
        <w:t>亚庇是一座融合了多种族、多宗教的文化之城。在这里，马来人、华人、印度人以及原住民卡达山杜顺族（Kadazan-Dusun）和谐共处，共同塑造了这座城市独特的文化氛围。每逢节日，如开斋节、中秋节或丰收节（Kaamatan），亚庇都会举办丰富多彩的庆祝活动，让游客能够深入了解当地的传统习俗和生活方式。</w:t>
      </w:r>
    </w:p>
    <w:p w14:paraId="746A5AEF" w14:textId="77777777" w:rsidR="004A04A7" w:rsidRDefault="004A04A7">
      <w:pPr>
        <w:rPr>
          <w:rFonts w:hint="eastAsia"/>
        </w:rPr>
      </w:pPr>
    </w:p>
    <w:p w14:paraId="4A91F9F9" w14:textId="77777777" w:rsidR="004A04A7" w:rsidRDefault="004A04A7">
      <w:pPr>
        <w:rPr>
          <w:rFonts w:hint="eastAsia"/>
        </w:rPr>
      </w:pPr>
      <w:r>
        <w:rPr>
          <w:rFonts w:hint="eastAsia"/>
        </w:rPr>
        <w:t>美食之都的魅力</w:t>
      </w:r>
    </w:p>
    <w:p w14:paraId="3F9A4AAF" w14:textId="77777777" w:rsidR="004A04A7" w:rsidRDefault="004A04A7">
      <w:pPr>
        <w:rPr>
          <w:rFonts w:hint="eastAsia"/>
        </w:rPr>
      </w:pPr>
      <w:r>
        <w:rPr>
          <w:rFonts w:hint="eastAsia"/>
        </w:rPr>
        <w:t>提到亚庇，不得不提它的美食。从街头小吃到高级餐厅，亚庇提供了丰富多样的味觉体验。烤鱼、椰浆饭、炒粿条等传统美食让人垂涎欲滴，而新鲜的海鲜更是不可错过的美味佳肴。亚庇还以出产优质的咖啡豆闻名，当地的白咖啡因其独特的烘焙工艺和香醇口感备受推崇。</w:t>
      </w:r>
    </w:p>
    <w:p w14:paraId="55456567" w14:textId="77777777" w:rsidR="004A04A7" w:rsidRDefault="004A04A7">
      <w:pPr>
        <w:rPr>
          <w:rFonts w:hint="eastAsia"/>
        </w:rPr>
      </w:pPr>
    </w:p>
    <w:p w14:paraId="30940F69" w14:textId="77777777" w:rsidR="004A04A7" w:rsidRDefault="004A04A7">
      <w:pPr>
        <w:rPr>
          <w:rFonts w:hint="eastAsia"/>
        </w:rPr>
      </w:pPr>
      <w:r>
        <w:rPr>
          <w:rFonts w:hint="eastAsia"/>
        </w:rPr>
        <w:t>现代化与传统并存</w:t>
      </w:r>
    </w:p>
    <w:p w14:paraId="53C3E2B9" w14:textId="77777777" w:rsidR="004A04A7" w:rsidRDefault="004A04A7">
      <w:pPr>
        <w:rPr>
          <w:rFonts w:hint="eastAsia"/>
        </w:rPr>
      </w:pPr>
      <w:r>
        <w:rPr>
          <w:rFonts w:hint="eastAsia"/>
        </w:rPr>
        <w:t>尽管亚庇保留了许多传统的元素，但它也是一座快速发展的现代化城市。宽敞的道路、现代化的购物中心以及便捷的交通设施为居民和游客提供了舒适的生活环境。与此同时，亚庇依然保持着那份宁静与淳朴，让人们感受到一种与众不同的生活节奏。</w:t>
      </w:r>
    </w:p>
    <w:p w14:paraId="00136DB9" w14:textId="77777777" w:rsidR="004A04A7" w:rsidRDefault="004A04A7">
      <w:pPr>
        <w:rPr>
          <w:rFonts w:hint="eastAsia"/>
        </w:rPr>
      </w:pPr>
    </w:p>
    <w:p w14:paraId="340D8B70" w14:textId="77777777" w:rsidR="004A04A7" w:rsidRDefault="004A04A7">
      <w:pPr>
        <w:rPr>
          <w:rFonts w:hint="eastAsia"/>
        </w:rPr>
      </w:pPr>
      <w:r>
        <w:rPr>
          <w:rFonts w:hint="eastAsia"/>
        </w:rPr>
        <w:t>最后的总结：值得一游的目的地</w:t>
      </w:r>
    </w:p>
    <w:p w14:paraId="30C4E425" w14:textId="77777777" w:rsidR="004A04A7" w:rsidRDefault="004A04A7">
      <w:pPr>
        <w:rPr>
          <w:rFonts w:hint="eastAsia"/>
        </w:rPr>
      </w:pPr>
      <w:r>
        <w:rPr>
          <w:rFonts w:hint="eastAsia"/>
        </w:rPr>
        <w:t>无论是追求冒险刺激的探险家，还是渴望放松身心的度假者，亚庇都能满足你的期待。它将壮丽的自然景观、丰富的文化遗产和诱人的美食完美结合，成为一个令人心驰神往的旅游胜地。如果你计划前往东南亚旅行，不妨把亚庇列入你的行程清单，亲自领略这座城市的独特魅力吧！</w:t>
      </w:r>
    </w:p>
    <w:p w14:paraId="6DF1995C" w14:textId="77777777" w:rsidR="004A04A7" w:rsidRDefault="004A04A7">
      <w:pPr>
        <w:rPr>
          <w:rFonts w:hint="eastAsia"/>
        </w:rPr>
      </w:pPr>
    </w:p>
    <w:p w14:paraId="45CEECB3" w14:textId="77777777" w:rsidR="004A04A7" w:rsidRDefault="004A04A7">
      <w:pPr>
        <w:rPr>
          <w:rFonts w:hint="eastAsia"/>
        </w:rPr>
      </w:pPr>
      <w:r>
        <w:rPr>
          <w:rFonts w:hint="eastAsia"/>
        </w:rPr>
        <w:t>本文是由每日作文网(2345lzwz.com)为大家创作</w:t>
      </w:r>
    </w:p>
    <w:p w14:paraId="714F4657" w14:textId="6895619F" w:rsidR="00D745B5" w:rsidRDefault="00D745B5"/>
    <w:sectPr w:rsidR="00D74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B5"/>
    <w:rsid w:val="004A04A7"/>
    <w:rsid w:val="00B81CF2"/>
    <w:rsid w:val="00D7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89D64-95AB-4915-85C6-ED464159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5B5"/>
    <w:rPr>
      <w:rFonts w:cstheme="majorBidi"/>
      <w:color w:val="2F5496" w:themeColor="accent1" w:themeShade="BF"/>
      <w:sz w:val="28"/>
      <w:szCs w:val="28"/>
    </w:rPr>
  </w:style>
  <w:style w:type="character" w:customStyle="1" w:styleId="50">
    <w:name w:val="标题 5 字符"/>
    <w:basedOn w:val="a0"/>
    <w:link w:val="5"/>
    <w:uiPriority w:val="9"/>
    <w:semiHidden/>
    <w:rsid w:val="00D745B5"/>
    <w:rPr>
      <w:rFonts w:cstheme="majorBidi"/>
      <w:color w:val="2F5496" w:themeColor="accent1" w:themeShade="BF"/>
      <w:sz w:val="24"/>
    </w:rPr>
  </w:style>
  <w:style w:type="character" w:customStyle="1" w:styleId="60">
    <w:name w:val="标题 6 字符"/>
    <w:basedOn w:val="a0"/>
    <w:link w:val="6"/>
    <w:uiPriority w:val="9"/>
    <w:semiHidden/>
    <w:rsid w:val="00D745B5"/>
    <w:rPr>
      <w:rFonts w:cstheme="majorBidi"/>
      <w:b/>
      <w:bCs/>
      <w:color w:val="2F5496" w:themeColor="accent1" w:themeShade="BF"/>
    </w:rPr>
  </w:style>
  <w:style w:type="character" w:customStyle="1" w:styleId="70">
    <w:name w:val="标题 7 字符"/>
    <w:basedOn w:val="a0"/>
    <w:link w:val="7"/>
    <w:uiPriority w:val="9"/>
    <w:semiHidden/>
    <w:rsid w:val="00D745B5"/>
    <w:rPr>
      <w:rFonts w:cstheme="majorBidi"/>
      <w:b/>
      <w:bCs/>
      <w:color w:val="595959" w:themeColor="text1" w:themeTint="A6"/>
    </w:rPr>
  </w:style>
  <w:style w:type="character" w:customStyle="1" w:styleId="80">
    <w:name w:val="标题 8 字符"/>
    <w:basedOn w:val="a0"/>
    <w:link w:val="8"/>
    <w:uiPriority w:val="9"/>
    <w:semiHidden/>
    <w:rsid w:val="00D745B5"/>
    <w:rPr>
      <w:rFonts w:cstheme="majorBidi"/>
      <w:color w:val="595959" w:themeColor="text1" w:themeTint="A6"/>
    </w:rPr>
  </w:style>
  <w:style w:type="character" w:customStyle="1" w:styleId="90">
    <w:name w:val="标题 9 字符"/>
    <w:basedOn w:val="a0"/>
    <w:link w:val="9"/>
    <w:uiPriority w:val="9"/>
    <w:semiHidden/>
    <w:rsid w:val="00D745B5"/>
    <w:rPr>
      <w:rFonts w:eastAsiaTheme="majorEastAsia" w:cstheme="majorBidi"/>
      <w:color w:val="595959" w:themeColor="text1" w:themeTint="A6"/>
    </w:rPr>
  </w:style>
  <w:style w:type="paragraph" w:styleId="a3">
    <w:name w:val="Title"/>
    <w:basedOn w:val="a"/>
    <w:next w:val="a"/>
    <w:link w:val="a4"/>
    <w:uiPriority w:val="10"/>
    <w:qFormat/>
    <w:rsid w:val="00D74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5B5"/>
    <w:pPr>
      <w:spacing w:before="160"/>
      <w:jc w:val="center"/>
    </w:pPr>
    <w:rPr>
      <w:i/>
      <w:iCs/>
      <w:color w:val="404040" w:themeColor="text1" w:themeTint="BF"/>
    </w:rPr>
  </w:style>
  <w:style w:type="character" w:customStyle="1" w:styleId="a8">
    <w:name w:val="引用 字符"/>
    <w:basedOn w:val="a0"/>
    <w:link w:val="a7"/>
    <w:uiPriority w:val="29"/>
    <w:rsid w:val="00D745B5"/>
    <w:rPr>
      <w:i/>
      <w:iCs/>
      <w:color w:val="404040" w:themeColor="text1" w:themeTint="BF"/>
    </w:rPr>
  </w:style>
  <w:style w:type="paragraph" w:styleId="a9">
    <w:name w:val="List Paragraph"/>
    <w:basedOn w:val="a"/>
    <w:uiPriority w:val="34"/>
    <w:qFormat/>
    <w:rsid w:val="00D745B5"/>
    <w:pPr>
      <w:ind w:left="720"/>
      <w:contextualSpacing/>
    </w:pPr>
  </w:style>
  <w:style w:type="character" w:styleId="aa">
    <w:name w:val="Intense Emphasis"/>
    <w:basedOn w:val="a0"/>
    <w:uiPriority w:val="21"/>
    <w:qFormat/>
    <w:rsid w:val="00D745B5"/>
    <w:rPr>
      <w:i/>
      <w:iCs/>
      <w:color w:val="2F5496" w:themeColor="accent1" w:themeShade="BF"/>
    </w:rPr>
  </w:style>
  <w:style w:type="paragraph" w:styleId="ab">
    <w:name w:val="Intense Quote"/>
    <w:basedOn w:val="a"/>
    <w:next w:val="a"/>
    <w:link w:val="ac"/>
    <w:uiPriority w:val="30"/>
    <w:qFormat/>
    <w:rsid w:val="00D74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5B5"/>
    <w:rPr>
      <w:i/>
      <w:iCs/>
      <w:color w:val="2F5496" w:themeColor="accent1" w:themeShade="BF"/>
    </w:rPr>
  </w:style>
  <w:style w:type="character" w:styleId="ad">
    <w:name w:val="Intense Reference"/>
    <w:basedOn w:val="a0"/>
    <w:uiPriority w:val="32"/>
    <w:qFormat/>
    <w:rsid w:val="00D74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