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9581" w14:textId="77777777" w:rsidR="00494DFE" w:rsidRDefault="00494DFE">
      <w:pPr>
        <w:rPr>
          <w:rFonts w:hint="eastAsia"/>
        </w:rPr>
      </w:pPr>
      <w:r>
        <w:rPr>
          <w:rFonts w:hint="eastAsia"/>
        </w:rPr>
        <w:t>侠的拼音大写字母</w:t>
      </w:r>
    </w:p>
    <w:p w14:paraId="3E251440" w14:textId="77777777" w:rsidR="00494DFE" w:rsidRDefault="00494DFE">
      <w:pPr>
        <w:rPr>
          <w:rFonts w:hint="eastAsia"/>
        </w:rPr>
      </w:pPr>
      <w:r>
        <w:rPr>
          <w:rFonts w:hint="eastAsia"/>
        </w:rPr>
        <w:t>侠，这个充满东方韵味和文化底蕴的词汇，在其拼音形式展现时为“Xia”。在汉语中，“侠”不仅是一个简单的称谓，它蕴含了深厚的文化内涵和社会价值观。从古至今，“侠”的形象深入人心，成为了正义、勇敢与仁爱的化身。</w:t>
      </w:r>
    </w:p>
    <w:p w14:paraId="5DDB2528" w14:textId="77777777" w:rsidR="00494DFE" w:rsidRDefault="00494DFE">
      <w:pPr>
        <w:rPr>
          <w:rFonts w:hint="eastAsia"/>
        </w:rPr>
      </w:pPr>
    </w:p>
    <w:p w14:paraId="53F16CD8" w14:textId="77777777" w:rsidR="00494DFE" w:rsidRDefault="00494DFE">
      <w:pPr>
        <w:rPr>
          <w:rFonts w:hint="eastAsia"/>
        </w:rPr>
      </w:pPr>
      <w:r>
        <w:rPr>
          <w:rFonts w:hint="eastAsia"/>
        </w:rPr>
        <w:t>历史长河中的侠义精神</w:t>
      </w:r>
    </w:p>
    <w:p w14:paraId="30FBA76A" w14:textId="77777777" w:rsidR="00494DFE" w:rsidRDefault="00494DFE">
      <w:pPr>
        <w:rPr>
          <w:rFonts w:hint="eastAsia"/>
        </w:rPr>
      </w:pPr>
      <w:r>
        <w:rPr>
          <w:rFonts w:hint="eastAsia"/>
        </w:rPr>
        <w:t>中国历史上，“侠”文化源远流长，最早可以追溯到春秋战国时期。那时的游侠以其高超的武艺和强烈的正义感，行走在诸侯纷争的土地上，助弱抗强，不计回报。司马迁在《史记》中专门设立《刺客列传》，记载了许多著名侠客的故事，如荆轲刺秦王等，这些故事展现了古代侠客们舍生取义的精神风貌。到了后世，武侠小说蓬勃发展，金庸、古龙等作家笔下的江湖世界更是将“侠”的形象推向了一个高峰，让无数读者为之着迷。</w:t>
      </w:r>
    </w:p>
    <w:p w14:paraId="0E7973DB" w14:textId="77777777" w:rsidR="00494DFE" w:rsidRDefault="00494DFE">
      <w:pPr>
        <w:rPr>
          <w:rFonts w:hint="eastAsia"/>
        </w:rPr>
      </w:pPr>
    </w:p>
    <w:p w14:paraId="122A34D7" w14:textId="77777777" w:rsidR="00494DFE" w:rsidRDefault="00494DFE">
      <w:pPr>
        <w:rPr>
          <w:rFonts w:hint="eastAsia"/>
        </w:rPr>
      </w:pPr>
      <w:r>
        <w:rPr>
          <w:rFonts w:hint="eastAsia"/>
        </w:rPr>
        <w:t>现代视角下的侠义解读</w:t>
      </w:r>
    </w:p>
    <w:p w14:paraId="5C929C29" w14:textId="77777777" w:rsidR="00494DFE" w:rsidRDefault="00494DFE">
      <w:pPr>
        <w:rPr>
          <w:rFonts w:hint="eastAsia"/>
        </w:rPr>
      </w:pPr>
      <w:r>
        <w:rPr>
          <w:rFonts w:hint="eastAsia"/>
        </w:rPr>
        <w:t>进入现代社会，“侠”的概念得到了新的诠释和发展。虽然时代背景发生了巨大变化，但侠义精神的核心价值——正义、勇气、助人为乐等依然熠熠生辉。在网络空间中，我们也能看到许多“数字侠客”的身影，他们利用自己的技能维护网络安全，揭露社会不公，帮助弱势群体发声。现代法律体系和社会秩序下，“侠”不再局限于个人英雄主义的表现，而是更多地体现在集体行动和社会责任上。</w:t>
      </w:r>
    </w:p>
    <w:p w14:paraId="17898C3E" w14:textId="77777777" w:rsidR="00494DFE" w:rsidRDefault="00494DFE">
      <w:pPr>
        <w:rPr>
          <w:rFonts w:hint="eastAsia"/>
        </w:rPr>
      </w:pPr>
    </w:p>
    <w:p w14:paraId="52FBAD90" w14:textId="77777777" w:rsidR="00494DFE" w:rsidRDefault="00494DFE">
      <w:pPr>
        <w:rPr>
          <w:rFonts w:hint="eastAsia"/>
        </w:rPr>
      </w:pPr>
      <w:r>
        <w:rPr>
          <w:rFonts w:hint="eastAsia"/>
        </w:rPr>
        <w:t>侠文化的全球传播</w:t>
      </w:r>
    </w:p>
    <w:p w14:paraId="1B2B6121" w14:textId="77777777" w:rsidR="00494DFE" w:rsidRDefault="00494DFE">
      <w:pPr>
        <w:rPr>
          <w:rFonts w:hint="eastAsia"/>
        </w:rPr>
      </w:pPr>
      <w:r>
        <w:rPr>
          <w:rFonts w:hint="eastAsia"/>
        </w:rPr>
        <w:t>随着中国文化在全球范围内影响力的增强，“侠”文化也逐渐走向世界。通过电影、电视剧、文学作品等多种形式，“侠”的形象被越来越多的国际友人所认识和喜爱。例如李安导演的《卧虎藏龙》、张艺谋的《英雄》等影片，不仅展示了中国传统武术的魅力，更深层次地传达了“侠”的哲学思想和道德观念。这种文化传播有助于增进世界各国人民对中国文化的理解和欣赏。</w:t>
      </w:r>
    </w:p>
    <w:p w14:paraId="4ACE5419" w14:textId="77777777" w:rsidR="00494DFE" w:rsidRDefault="00494DFE">
      <w:pPr>
        <w:rPr>
          <w:rFonts w:hint="eastAsia"/>
        </w:rPr>
      </w:pPr>
    </w:p>
    <w:p w14:paraId="24D3A400" w14:textId="77777777" w:rsidR="00494DFE" w:rsidRDefault="00494DFE">
      <w:pPr>
        <w:rPr>
          <w:rFonts w:hint="eastAsia"/>
        </w:rPr>
      </w:pPr>
      <w:r>
        <w:rPr>
          <w:rFonts w:hint="eastAsia"/>
        </w:rPr>
        <w:t>最后的总结：传承与发展</w:t>
      </w:r>
    </w:p>
    <w:p w14:paraId="28542529" w14:textId="77777777" w:rsidR="00494DFE" w:rsidRDefault="00494DFE">
      <w:pPr>
        <w:rPr>
          <w:rFonts w:hint="eastAsia"/>
        </w:rPr>
      </w:pPr>
      <w:r>
        <w:rPr>
          <w:rFonts w:hint="eastAsia"/>
        </w:rPr>
        <w:t>“侠”的拼音大写字母“Xia”，不仅仅代表了一种文化符号，更是连接古今中外的一座桥梁。它承载着中华民族对于正义和勇气的理想追求，同时也启示我们在现代社会中如何践行这些高尚的价值观。面对未来，我们应该继续发扬光大“侠”文化，让这一古老而珍贵的精神财富在全球化的背景下焕发出新的生机与活力。</w:t>
      </w:r>
    </w:p>
    <w:p w14:paraId="23D27740" w14:textId="77777777" w:rsidR="00494DFE" w:rsidRDefault="00494DFE">
      <w:pPr>
        <w:rPr>
          <w:rFonts w:hint="eastAsia"/>
        </w:rPr>
      </w:pPr>
    </w:p>
    <w:p w14:paraId="10DB8E42" w14:textId="77777777" w:rsidR="00494DFE" w:rsidRDefault="00494DFE">
      <w:pPr>
        <w:rPr>
          <w:rFonts w:hint="eastAsia"/>
        </w:rPr>
      </w:pPr>
      <w:r>
        <w:rPr>
          <w:rFonts w:hint="eastAsia"/>
        </w:rPr>
        <w:t>本文是由每日作文网(2345lzwz.com)为大家创作</w:t>
      </w:r>
    </w:p>
    <w:p w14:paraId="1BD3B818" w14:textId="5C35A3D8" w:rsidR="008642CB" w:rsidRDefault="008642CB"/>
    <w:sectPr w:rsidR="00864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CB"/>
    <w:rsid w:val="00494DFE"/>
    <w:rsid w:val="008642C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5ABA0-3CA3-434B-A9BD-43F21F81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2CB"/>
    <w:rPr>
      <w:rFonts w:cstheme="majorBidi"/>
      <w:color w:val="2F5496" w:themeColor="accent1" w:themeShade="BF"/>
      <w:sz w:val="28"/>
      <w:szCs w:val="28"/>
    </w:rPr>
  </w:style>
  <w:style w:type="character" w:customStyle="1" w:styleId="50">
    <w:name w:val="标题 5 字符"/>
    <w:basedOn w:val="a0"/>
    <w:link w:val="5"/>
    <w:uiPriority w:val="9"/>
    <w:semiHidden/>
    <w:rsid w:val="008642CB"/>
    <w:rPr>
      <w:rFonts w:cstheme="majorBidi"/>
      <w:color w:val="2F5496" w:themeColor="accent1" w:themeShade="BF"/>
      <w:sz w:val="24"/>
    </w:rPr>
  </w:style>
  <w:style w:type="character" w:customStyle="1" w:styleId="60">
    <w:name w:val="标题 6 字符"/>
    <w:basedOn w:val="a0"/>
    <w:link w:val="6"/>
    <w:uiPriority w:val="9"/>
    <w:semiHidden/>
    <w:rsid w:val="008642CB"/>
    <w:rPr>
      <w:rFonts w:cstheme="majorBidi"/>
      <w:b/>
      <w:bCs/>
      <w:color w:val="2F5496" w:themeColor="accent1" w:themeShade="BF"/>
    </w:rPr>
  </w:style>
  <w:style w:type="character" w:customStyle="1" w:styleId="70">
    <w:name w:val="标题 7 字符"/>
    <w:basedOn w:val="a0"/>
    <w:link w:val="7"/>
    <w:uiPriority w:val="9"/>
    <w:semiHidden/>
    <w:rsid w:val="008642CB"/>
    <w:rPr>
      <w:rFonts w:cstheme="majorBidi"/>
      <w:b/>
      <w:bCs/>
      <w:color w:val="595959" w:themeColor="text1" w:themeTint="A6"/>
    </w:rPr>
  </w:style>
  <w:style w:type="character" w:customStyle="1" w:styleId="80">
    <w:name w:val="标题 8 字符"/>
    <w:basedOn w:val="a0"/>
    <w:link w:val="8"/>
    <w:uiPriority w:val="9"/>
    <w:semiHidden/>
    <w:rsid w:val="008642CB"/>
    <w:rPr>
      <w:rFonts w:cstheme="majorBidi"/>
      <w:color w:val="595959" w:themeColor="text1" w:themeTint="A6"/>
    </w:rPr>
  </w:style>
  <w:style w:type="character" w:customStyle="1" w:styleId="90">
    <w:name w:val="标题 9 字符"/>
    <w:basedOn w:val="a0"/>
    <w:link w:val="9"/>
    <w:uiPriority w:val="9"/>
    <w:semiHidden/>
    <w:rsid w:val="008642CB"/>
    <w:rPr>
      <w:rFonts w:eastAsiaTheme="majorEastAsia" w:cstheme="majorBidi"/>
      <w:color w:val="595959" w:themeColor="text1" w:themeTint="A6"/>
    </w:rPr>
  </w:style>
  <w:style w:type="paragraph" w:styleId="a3">
    <w:name w:val="Title"/>
    <w:basedOn w:val="a"/>
    <w:next w:val="a"/>
    <w:link w:val="a4"/>
    <w:uiPriority w:val="10"/>
    <w:qFormat/>
    <w:rsid w:val="00864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2CB"/>
    <w:pPr>
      <w:spacing w:before="160"/>
      <w:jc w:val="center"/>
    </w:pPr>
    <w:rPr>
      <w:i/>
      <w:iCs/>
      <w:color w:val="404040" w:themeColor="text1" w:themeTint="BF"/>
    </w:rPr>
  </w:style>
  <w:style w:type="character" w:customStyle="1" w:styleId="a8">
    <w:name w:val="引用 字符"/>
    <w:basedOn w:val="a0"/>
    <w:link w:val="a7"/>
    <w:uiPriority w:val="29"/>
    <w:rsid w:val="008642CB"/>
    <w:rPr>
      <w:i/>
      <w:iCs/>
      <w:color w:val="404040" w:themeColor="text1" w:themeTint="BF"/>
    </w:rPr>
  </w:style>
  <w:style w:type="paragraph" w:styleId="a9">
    <w:name w:val="List Paragraph"/>
    <w:basedOn w:val="a"/>
    <w:uiPriority w:val="34"/>
    <w:qFormat/>
    <w:rsid w:val="008642CB"/>
    <w:pPr>
      <w:ind w:left="720"/>
      <w:contextualSpacing/>
    </w:pPr>
  </w:style>
  <w:style w:type="character" w:styleId="aa">
    <w:name w:val="Intense Emphasis"/>
    <w:basedOn w:val="a0"/>
    <w:uiPriority w:val="21"/>
    <w:qFormat/>
    <w:rsid w:val="008642CB"/>
    <w:rPr>
      <w:i/>
      <w:iCs/>
      <w:color w:val="2F5496" w:themeColor="accent1" w:themeShade="BF"/>
    </w:rPr>
  </w:style>
  <w:style w:type="paragraph" w:styleId="ab">
    <w:name w:val="Intense Quote"/>
    <w:basedOn w:val="a"/>
    <w:next w:val="a"/>
    <w:link w:val="ac"/>
    <w:uiPriority w:val="30"/>
    <w:qFormat/>
    <w:rsid w:val="00864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2CB"/>
    <w:rPr>
      <w:i/>
      <w:iCs/>
      <w:color w:val="2F5496" w:themeColor="accent1" w:themeShade="BF"/>
    </w:rPr>
  </w:style>
  <w:style w:type="character" w:styleId="ad">
    <w:name w:val="Intense Reference"/>
    <w:basedOn w:val="a0"/>
    <w:uiPriority w:val="32"/>
    <w:qFormat/>
    <w:rsid w:val="00864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