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6E58" w14:textId="77777777" w:rsidR="007939E4" w:rsidRDefault="007939E4">
      <w:pPr>
        <w:rPr>
          <w:rFonts w:hint="eastAsia"/>
        </w:rPr>
      </w:pPr>
      <w:r>
        <w:rPr>
          <w:rFonts w:hint="eastAsia"/>
        </w:rPr>
        <w:t>偃月刀的拼音怎么写</w:t>
      </w:r>
    </w:p>
    <w:p w14:paraId="4BBFFD8C" w14:textId="77777777" w:rsidR="007939E4" w:rsidRDefault="007939E4">
      <w:pPr>
        <w:rPr>
          <w:rFonts w:hint="eastAsia"/>
        </w:rPr>
      </w:pPr>
      <w:r>
        <w:rPr>
          <w:rFonts w:hint="eastAsia"/>
        </w:rPr>
        <w:t>偃月刀，作为中国古代著名的兵器之一，其拼音写作“yǎn yuè dāo”。在汉语中，“偃”指的是放倒、仰卧的意思，而“月”则象征着该刀形似新月的独特造型。因此，将这两个字与“刀”结合，形象地描绘出了这种武器的主要特征。</w:t>
      </w:r>
    </w:p>
    <w:p w14:paraId="79198F0C" w14:textId="77777777" w:rsidR="007939E4" w:rsidRDefault="007939E4">
      <w:pPr>
        <w:rPr>
          <w:rFonts w:hint="eastAsia"/>
        </w:rPr>
      </w:pPr>
    </w:p>
    <w:p w14:paraId="43BA084D" w14:textId="77777777" w:rsidR="007939E4" w:rsidRDefault="007939E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013CC55" w14:textId="77777777" w:rsidR="007939E4" w:rsidRDefault="007939E4">
      <w:pPr>
        <w:rPr>
          <w:rFonts w:hint="eastAsia"/>
        </w:rPr>
      </w:pPr>
      <w:r>
        <w:rPr>
          <w:rFonts w:hint="eastAsia"/>
        </w:rPr>
        <w:t>偃月刀的历史可以追溯到中国宋朝时期，它不仅是一种实战兵器，更因为其独特的外形和使用方式成为了中国文化中的重要符号。在中国古典文学作品《三国演义》中，关云长使用的青龙偃月刀更是赋予了这一兵器以传奇色彩，成为忠义和勇猛的象征。</w:t>
      </w:r>
    </w:p>
    <w:p w14:paraId="29D4BF9B" w14:textId="77777777" w:rsidR="007939E4" w:rsidRDefault="007939E4">
      <w:pPr>
        <w:rPr>
          <w:rFonts w:hint="eastAsia"/>
        </w:rPr>
      </w:pPr>
    </w:p>
    <w:p w14:paraId="386A0A0F" w14:textId="77777777" w:rsidR="007939E4" w:rsidRDefault="007939E4">
      <w:pPr>
        <w:rPr>
          <w:rFonts w:hint="eastAsia"/>
        </w:rPr>
      </w:pPr>
      <w:r>
        <w:rPr>
          <w:rFonts w:hint="eastAsia"/>
        </w:rPr>
        <w:t>构造特点与使用技巧</w:t>
      </w:r>
    </w:p>
    <w:p w14:paraId="03215B60" w14:textId="77777777" w:rsidR="007939E4" w:rsidRDefault="007939E4">
      <w:pPr>
        <w:rPr>
          <w:rFonts w:hint="eastAsia"/>
        </w:rPr>
      </w:pPr>
      <w:r>
        <w:rPr>
          <w:rFonts w:hint="eastAsia"/>
        </w:rPr>
        <w:t>偃月刀通常具有长柄和宽大的刀身，其刀身弯曲如月牙，利于砍击。由于其重量较大，需要使用者具备相当的力量和技巧才能发挥出最大的威力。传统的偃月刀主要用于步战，但也有骑战版本，能够有效地攻击敌人。使用时，通过挥动刀身产生强大的动能，对敌方造成致命伤害。</w:t>
      </w:r>
    </w:p>
    <w:p w14:paraId="718996E7" w14:textId="77777777" w:rsidR="007939E4" w:rsidRDefault="007939E4">
      <w:pPr>
        <w:rPr>
          <w:rFonts w:hint="eastAsia"/>
        </w:rPr>
      </w:pPr>
    </w:p>
    <w:p w14:paraId="3062B9E7" w14:textId="77777777" w:rsidR="007939E4" w:rsidRDefault="007939E4">
      <w:pPr>
        <w:rPr>
          <w:rFonts w:hint="eastAsia"/>
        </w:rPr>
      </w:pPr>
      <w:r>
        <w:rPr>
          <w:rFonts w:hint="eastAsia"/>
        </w:rPr>
        <w:t>现代视角下的偃月刀</w:t>
      </w:r>
    </w:p>
    <w:p w14:paraId="6C951262" w14:textId="77777777" w:rsidR="007939E4" w:rsidRDefault="007939E4">
      <w:pPr>
        <w:rPr>
          <w:rFonts w:hint="eastAsia"/>
        </w:rPr>
      </w:pPr>
      <w:r>
        <w:rPr>
          <w:rFonts w:hint="eastAsia"/>
        </w:rPr>
        <w:t>在现代社会，偃月刀已经失去了其实战价值，但它依然是武术表演和影视作品中的常客。许多武术爱好者学习如何操作这种古老的兵器，以此来保持和传承中国传统武术文化。偃月刀也常常出现在各种文化节庆和活动中，作为展示中华传统文化魅力的重要元素。</w:t>
      </w:r>
    </w:p>
    <w:p w14:paraId="488FFECD" w14:textId="77777777" w:rsidR="007939E4" w:rsidRDefault="007939E4">
      <w:pPr>
        <w:rPr>
          <w:rFonts w:hint="eastAsia"/>
        </w:rPr>
      </w:pPr>
    </w:p>
    <w:p w14:paraId="594FB169" w14:textId="77777777" w:rsidR="007939E4" w:rsidRDefault="007939E4">
      <w:pPr>
        <w:rPr>
          <w:rFonts w:hint="eastAsia"/>
        </w:rPr>
      </w:pPr>
      <w:r>
        <w:rPr>
          <w:rFonts w:hint="eastAsia"/>
        </w:rPr>
        <w:t>最后的总结</w:t>
      </w:r>
    </w:p>
    <w:p w14:paraId="3A4488F0" w14:textId="77777777" w:rsidR="007939E4" w:rsidRDefault="007939E4">
      <w:pPr>
        <w:rPr>
          <w:rFonts w:hint="eastAsia"/>
        </w:rPr>
      </w:pPr>
      <w:r>
        <w:rPr>
          <w:rFonts w:hint="eastAsia"/>
        </w:rPr>
        <w:t>偃月刀不仅仅是一个简单的汉字组合或一件古代兵器，它是中华文化的一个缩影，承载着深厚的历史文化底蕴。了解偃月刀的拼音以及背后的故事，有助于我们更好地理解中国古代军事文化的独特魅力，并将其传承下去。无论是作为历史研究的对象，还是文化传承的载体，偃月刀都值得我们深入了解和探索。</w:t>
      </w:r>
    </w:p>
    <w:p w14:paraId="0C20468B" w14:textId="77777777" w:rsidR="007939E4" w:rsidRDefault="007939E4">
      <w:pPr>
        <w:rPr>
          <w:rFonts w:hint="eastAsia"/>
        </w:rPr>
      </w:pPr>
    </w:p>
    <w:p w14:paraId="0615849D" w14:textId="77777777" w:rsidR="007939E4" w:rsidRDefault="00793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31A70" w14:textId="4D3F07A8" w:rsidR="00D630B1" w:rsidRDefault="00D630B1"/>
    <w:sectPr w:rsidR="00D63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B1"/>
    <w:rsid w:val="007939E4"/>
    <w:rsid w:val="00B81CF2"/>
    <w:rsid w:val="00D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3A4D-CBD7-4768-AA6D-B24674E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