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93367" w14:textId="77777777" w:rsidR="00AF243B" w:rsidRDefault="00AF243B">
      <w:pPr>
        <w:rPr>
          <w:rFonts w:hint="eastAsia"/>
        </w:rPr>
      </w:pPr>
      <w:r>
        <w:rPr>
          <w:rFonts w:hint="eastAsia"/>
        </w:rPr>
        <w:t>先康熙字典的拼音</w:t>
      </w:r>
    </w:p>
    <w:p w14:paraId="76B5BDF1" w14:textId="77777777" w:rsidR="00AF243B" w:rsidRDefault="00AF243B">
      <w:pPr>
        <w:rPr>
          <w:rFonts w:hint="eastAsia"/>
        </w:rPr>
      </w:pPr>
      <w:r>
        <w:rPr>
          <w:rFonts w:hint="eastAsia"/>
        </w:rPr>
        <w:t>当我们谈论“先康熙字典的拼音”时，实际上是在探讨一个历史与现代交织的话题。《康熙字典》作为中国历史上一部极为重要的字典，由康熙年间张玉书、陈廷敬等学者编纂完成，是汉字研究的重要工具。然而，《康熙字典》本身并不直接涉及拼音系统，因为其编纂的时代远早于现代汉语拼音方案的提出。这里的“拼音”概念更多是指后人为了方便学习和使用《康熙字典》中的汉字而附加的一种注音方式。</w:t>
      </w:r>
    </w:p>
    <w:p w14:paraId="2A9AEB16" w14:textId="77777777" w:rsidR="00AF243B" w:rsidRDefault="00AF243B">
      <w:pPr>
        <w:rPr>
          <w:rFonts w:hint="eastAsia"/>
        </w:rPr>
      </w:pPr>
    </w:p>
    <w:p w14:paraId="7AEF3079" w14:textId="77777777" w:rsidR="00AF243B" w:rsidRDefault="00AF243B">
      <w:pPr>
        <w:rPr>
          <w:rFonts w:hint="eastAsia"/>
        </w:rPr>
      </w:pPr>
      <w:r>
        <w:rPr>
          <w:rFonts w:hint="eastAsia"/>
        </w:rPr>
        <w:t>康熙字典的历史背景</w:t>
      </w:r>
    </w:p>
    <w:p w14:paraId="7A34C4AA" w14:textId="77777777" w:rsidR="00AF243B" w:rsidRDefault="00AF243B">
      <w:pPr>
        <w:rPr>
          <w:rFonts w:hint="eastAsia"/>
        </w:rPr>
      </w:pPr>
      <w:r>
        <w:rPr>
          <w:rFonts w:hint="eastAsia"/>
        </w:rPr>
        <w:t>《康熙字典》诞生于18世纪初，它集前代字书之大成，共收录47035个汉字，对于每一个汉字，不仅给出了详细的解释，还引用了大量的古代文献作为例证。这部字典的编纂标志着汉字学发展的一个重要里程碑。不过，在那个时代，汉字的学习主要依赖于传统的读音传授方式，而非像现代这样的拼音辅助。</w:t>
      </w:r>
    </w:p>
    <w:p w14:paraId="51ED5788" w14:textId="77777777" w:rsidR="00AF243B" w:rsidRDefault="00AF243B">
      <w:pPr>
        <w:rPr>
          <w:rFonts w:hint="eastAsia"/>
        </w:rPr>
      </w:pPr>
    </w:p>
    <w:p w14:paraId="5C988860" w14:textId="77777777" w:rsidR="00AF243B" w:rsidRDefault="00AF243B">
      <w:pPr>
        <w:rPr>
          <w:rFonts w:hint="eastAsia"/>
        </w:rPr>
      </w:pPr>
      <w:r>
        <w:rPr>
          <w:rFonts w:hint="eastAsia"/>
        </w:rPr>
        <w:t>现代拼音系统的引入</w:t>
      </w:r>
    </w:p>
    <w:p w14:paraId="32C6E322" w14:textId="77777777" w:rsidR="00AF243B" w:rsidRDefault="00AF243B">
      <w:pPr>
        <w:rPr>
          <w:rFonts w:hint="eastAsia"/>
        </w:rPr>
      </w:pPr>
      <w:r>
        <w:rPr>
          <w:rFonts w:hint="eastAsia"/>
        </w:rPr>
        <w:t>随着时代的发展和社会的进步，特别是到了近现代，为了提高汉字学习的效率，便于教育普及以及促进文化交流，现代汉语拼音系统应运而生。该系统采用拉丁字母来表示汉字的发音，极大地简化了汉字学习的过程。虽然《康熙字典》没有直接包含拼音，但现代版本的《康熙字典》或相关学习资料中常会附带拼音标注，以帮助读者更好地理解和使用其中的汉字。</w:t>
      </w:r>
    </w:p>
    <w:p w14:paraId="2C698148" w14:textId="77777777" w:rsidR="00AF243B" w:rsidRDefault="00AF243B">
      <w:pPr>
        <w:rPr>
          <w:rFonts w:hint="eastAsia"/>
        </w:rPr>
      </w:pPr>
    </w:p>
    <w:p w14:paraId="773C863C" w14:textId="77777777" w:rsidR="00AF243B" w:rsidRDefault="00AF243B">
      <w:pPr>
        <w:rPr>
          <w:rFonts w:hint="eastAsia"/>
        </w:rPr>
      </w:pPr>
      <w:r>
        <w:rPr>
          <w:rFonts w:hint="eastAsia"/>
        </w:rPr>
        <w:t>拼音在学习《康熙字典》中的应用</w:t>
      </w:r>
    </w:p>
    <w:p w14:paraId="7EBDFBE5" w14:textId="77777777" w:rsidR="00AF243B" w:rsidRDefault="00AF243B">
      <w:pPr>
        <w:rPr>
          <w:rFonts w:hint="eastAsia"/>
        </w:rPr>
      </w:pPr>
      <w:r>
        <w:rPr>
          <w:rFonts w:hint="eastAsia"/>
        </w:rPr>
        <w:t>对于今天想要深入研究《康熙字典》的人来说，了解如何通过拼音查找和理解字典中的内容是非常有帮助的。一方面，拼音可以帮助我们快速定位到特定汉字；另一方面，通过对比不同时期汉字的发音变化，可以更深刻地体会到语言文化的演变历程。利用拼音还可以有效地将《康熙字典》中的知识应用于现代汉语教学当中，让古老的智慧焕发新的生命力。</w:t>
      </w:r>
    </w:p>
    <w:p w14:paraId="0DC83D7A" w14:textId="77777777" w:rsidR="00AF243B" w:rsidRDefault="00AF243B">
      <w:pPr>
        <w:rPr>
          <w:rFonts w:hint="eastAsia"/>
        </w:rPr>
      </w:pPr>
    </w:p>
    <w:p w14:paraId="38CA1977" w14:textId="77777777" w:rsidR="00AF243B" w:rsidRDefault="00AF243B">
      <w:pPr>
        <w:rPr>
          <w:rFonts w:hint="eastAsia"/>
        </w:rPr>
      </w:pPr>
      <w:r>
        <w:rPr>
          <w:rFonts w:hint="eastAsia"/>
        </w:rPr>
        <w:t>最后的总结</w:t>
      </w:r>
    </w:p>
    <w:p w14:paraId="2A707D73" w14:textId="77777777" w:rsidR="00AF243B" w:rsidRDefault="00AF243B">
      <w:pPr>
        <w:rPr>
          <w:rFonts w:hint="eastAsia"/>
        </w:rPr>
      </w:pPr>
      <w:r>
        <w:rPr>
          <w:rFonts w:hint="eastAsia"/>
        </w:rPr>
        <w:t>“先康熙字典的拼音”这一话题揭示了传统与现代相结合的重要性。尽管《康熙字典》本身是一个古典的学术作品，但通过添加现代拼音元素，可以使这部古老的经典更加贴近当代读者，促进了中华文化的传承与发展。这不仅是对历史文化遗产的一种保护和尊重，也是推动文化创新的有效途径。</w:t>
      </w:r>
    </w:p>
    <w:p w14:paraId="0BA35DE8" w14:textId="77777777" w:rsidR="00AF243B" w:rsidRDefault="00AF243B">
      <w:pPr>
        <w:rPr>
          <w:rFonts w:hint="eastAsia"/>
        </w:rPr>
      </w:pPr>
    </w:p>
    <w:p w14:paraId="26C5FDC2" w14:textId="77777777" w:rsidR="00AF243B" w:rsidRDefault="00AF2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4766E" w14:textId="155631ED" w:rsidR="003B5FF6" w:rsidRDefault="003B5FF6"/>
    <w:sectPr w:rsidR="003B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F6"/>
    <w:rsid w:val="003B5FF6"/>
    <w:rsid w:val="00AF24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22687-CBD8-4BFE-AA97-F99800A1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