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1BF5" w14:textId="77777777" w:rsidR="0058573A" w:rsidRDefault="0058573A">
      <w:pPr>
        <w:rPr>
          <w:rFonts w:hint="eastAsia"/>
        </w:rPr>
      </w:pPr>
      <w:r>
        <w:rPr>
          <w:rFonts w:hint="eastAsia"/>
        </w:rPr>
        <w:t>兴的拼音怎么写的拼</w:t>
      </w:r>
    </w:p>
    <w:p w14:paraId="1166A49A" w14:textId="77777777" w:rsidR="0058573A" w:rsidRDefault="0058573A">
      <w:pPr>
        <w:rPr>
          <w:rFonts w:hint="eastAsia"/>
        </w:rPr>
      </w:pPr>
      <w:r>
        <w:rPr>
          <w:rFonts w:hint="eastAsia"/>
        </w:rPr>
        <w:t>汉字“兴”在汉语中是一个多义词，它不仅承载着丰富的文化内涵，还广泛应用于各种场合。我们来探讨一下它的拼音写法。“兴”的拼音写作“xīng”，这里的“x”代表了一个较为独特的辅音，在汉语拼音体系中占有重要地位。</w:t>
      </w:r>
    </w:p>
    <w:p w14:paraId="16228F73" w14:textId="77777777" w:rsidR="0058573A" w:rsidRDefault="0058573A">
      <w:pPr>
        <w:rPr>
          <w:rFonts w:hint="eastAsia"/>
        </w:rPr>
      </w:pPr>
    </w:p>
    <w:p w14:paraId="7C4B079A" w14:textId="77777777" w:rsidR="0058573A" w:rsidRDefault="0058573A">
      <w:pPr>
        <w:rPr>
          <w:rFonts w:hint="eastAsia"/>
        </w:rPr>
      </w:pPr>
      <w:r>
        <w:rPr>
          <w:rFonts w:hint="eastAsia"/>
        </w:rPr>
        <w:t>拼音结构解析</w:t>
      </w:r>
    </w:p>
    <w:p w14:paraId="56DADC4D" w14:textId="77777777" w:rsidR="0058573A" w:rsidRDefault="0058573A">
      <w:pPr>
        <w:rPr>
          <w:rFonts w:hint="eastAsia"/>
        </w:rPr>
      </w:pPr>
      <w:r>
        <w:rPr>
          <w:rFonts w:hint="eastAsia"/>
        </w:rPr>
        <w:t>在汉语拼音系统中，“兴”的拼音“xīng”由声母“x”和韵母“īng”组成。其中，“x”是清辅音，发音时需要舌尖接近上齿龈，形成狭窄通道让气流通过，同时声带不振动；而“īng”则是一个复合韵母，包含了元音“i”和鼻音“ng”。这种组合赋予了“兴”字一种轻盈、悠扬的读音特质。</w:t>
      </w:r>
    </w:p>
    <w:p w14:paraId="7E865301" w14:textId="77777777" w:rsidR="0058573A" w:rsidRDefault="0058573A">
      <w:pPr>
        <w:rPr>
          <w:rFonts w:hint="eastAsia"/>
        </w:rPr>
      </w:pPr>
    </w:p>
    <w:p w14:paraId="50A21890" w14:textId="77777777" w:rsidR="0058573A" w:rsidRDefault="0058573A">
      <w:pPr>
        <w:rPr>
          <w:rFonts w:hint="eastAsia"/>
        </w:rPr>
      </w:pPr>
      <w:r>
        <w:rPr>
          <w:rFonts w:hint="eastAsia"/>
        </w:rPr>
        <w:t>“兴”字的文化背景</w:t>
      </w:r>
    </w:p>
    <w:p w14:paraId="764A2A50" w14:textId="77777777" w:rsidR="0058573A" w:rsidRDefault="0058573A">
      <w:pPr>
        <w:rPr>
          <w:rFonts w:hint="eastAsia"/>
        </w:rPr>
      </w:pPr>
      <w:r>
        <w:rPr>
          <w:rFonts w:hint="eastAsia"/>
        </w:rPr>
        <w:t>从文化角度来看，“兴”字与中华民族的历史发展紧密相连。在中国古代文学中，“兴”常被用来指代某种情感或情绪的激发与表达，例如《诗经》中的“赋比兴”，就是古代诗歌创作的重要手法之一。“兴”也常常用于形容事物的兴起和发展，寓意着生机勃勃与繁荣昌盛。</w:t>
      </w:r>
    </w:p>
    <w:p w14:paraId="1FEA65F8" w14:textId="77777777" w:rsidR="0058573A" w:rsidRDefault="0058573A">
      <w:pPr>
        <w:rPr>
          <w:rFonts w:hint="eastAsia"/>
        </w:rPr>
      </w:pPr>
    </w:p>
    <w:p w14:paraId="5D1AC102" w14:textId="77777777" w:rsidR="0058573A" w:rsidRDefault="0058573A">
      <w:pPr>
        <w:rPr>
          <w:rFonts w:hint="eastAsia"/>
        </w:rPr>
      </w:pPr>
      <w:r>
        <w:rPr>
          <w:rFonts w:hint="eastAsia"/>
        </w:rPr>
        <w:t>实际应用中的“兴”字</w:t>
      </w:r>
    </w:p>
    <w:p w14:paraId="44C42211" w14:textId="77777777" w:rsidR="0058573A" w:rsidRDefault="0058573A">
      <w:pPr>
        <w:rPr>
          <w:rFonts w:hint="eastAsia"/>
        </w:rPr>
      </w:pPr>
      <w:r>
        <w:rPr>
          <w:rFonts w:hint="eastAsia"/>
        </w:rPr>
        <w:t>在现代社会中，“兴”字同样扮演着不可或缺的角色。无论是企业名称、产品品牌还是文化艺术作品，都可能选择使用“兴”字来传递积极向上的信息。比如，“兴业银行”就利用了“兴”字所蕴含的发展壮大之意，以吸引客户并树立良好的品牌形象。</w:t>
      </w:r>
    </w:p>
    <w:p w14:paraId="607ADB4A" w14:textId="77777777" w:rsidR="0058573A" w:rsidRDefault="0058573A">
      <w:pPr>
        <w:rPr>
          <w:rFonts w:hint="eastAsia"/>
        </w:rPr>
      </w:pPr>
    </w:p>
    <w:p w14:paraId="5C03F255" w14:textId="77777777" w:rsidR="0058573A" w:rsidRDefault="0058573A">
      <w:pPr>
        <w:rPr>
          <w:rFonts w:hint="eastAsia"/>
        </w:rPr>
      </w:pPr>
      <w:r>
        <w:rPr>
          <w:rFonts w:hint="eastAsia"/>
        </w:rPr>
        <w:t>学习与记忆技巧</w:t>
      </w:r>
    </w:p>
    <w:p w14:paraId="7718FD66" w14:textId="77777777" w:rsidR="0058573A" w:rsidRDefault="0058573A">
      <w:pPr>
        <w:rPr>
          <w:rFonts w:hint="eastAsia"/>
        </w:rPr>
      </w:pPr>
      <w:r>
        <w:rPr>
          <w:rFonts w:hint="eastAsia"/>
        </w:rPr>
        <w:t>对于学习汉语的人来说，记住“兴”的正确拼音并不难。一个有效的记忆方法是将“兴”与具体的场景联系起来，想象一幅充满活力的画面，这样可以帮助你更容易地回忆起这个字的读音和意义。还可以通过练习书写该字以及阅读含有“兴”的文章来加深印象。</w:t>
      </w:r>
    </w:p>
    <w:p w14:paraId="6010BA58" w14:textId="77777777" w:rsidR="0058573A" w:rsidRDefault="0058573A">
      <w:pPr>
        <w:rPr>
          <w:rFonts w:hint="eastAsia"/>
        </w:rPr>
      </w:pPr>
    </w:p>
    <w:p w14:paraId="60C69F33" w14:textId="77777777" w:rsidR="0058573A" w:rsidRDefault="0058573A">
      <w:pPr>
        <w:rPr>
          <w:rFonts w:hint="eastAsia"/>
        </w:rPr>
      </w:pPr>
      <w:r>
        <w:rPr>
          <w:rFonts w:hint="eastAsia"/>
        </w:rPr>
        <w:t>最后的总结</w:t>
      </w:r>
    </w:p>
    <w:p w14:paraId="141EC0EB" w14:textId="77777777" w:rsidR="0058573A" w:rsidRDefault="0058573A">
      <w:pPr>
        <w:rPr>
          <w:rFonts w:hint="eastAsia"/>
        </w:rPr>
      </w:pPr>
      <w:r>
        <w:rPr>
          <w:rFonts w:hint="eastAsia"/>
        </w:rPr>
        <w:t>“兴”的拼音写作“xīng”，它不仅是汉语拼音体系的一部分，更是中华文化宝库中一颗璀璨的明珠。通过对“兴”字的学习，我们不仅能提高自己的语言能力，还能更深入地理解中国文化的独特魅力。希望本文能帮助读者更好地掌握这一知识点，并激发大家对汉语学习的兴趣。</w:t>
      </w:r>
    </w:p>
    <w:p w14:paraId="5883B503" w14:textId="77777777" w:rsidR="0058573A" w:rsidRDefault="0058573A">
      <w:pPr>
        <w:rPr>
          <w:rFonts w:hint="eastAsia"/>
        </w:rPr>
      </w:pPr>
    </w:p>
    <w:p w14:paraId="2FDB6F2F" w14:textId="77777777" w:rsidR="0058573A" w:rsidRDefault="00585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C6E1E" w14:textId="4FC41160" w:rsidR="00D1588C" w:rsidRDefault="00D1588C"/>
    <w:sectPr w:rsidR="00D1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8C"/>
    <w:rsid w:val="0058573A"/>
    <w:rsid w:val="00B81CF2"/>
    <w:rsid w:val="00D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B0FFC-4732-4162-ACFB-79313DD1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