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BE588" w14:textId="77777777" w:rsidR="00233ABC" w:rsidRDefault="00233ABC">
      <w:pPr>
        <w:rPr>
          <w:rFonts w:hint="eastAsia"/>
        </w:rPr>
      </w:pPr>
      <w:r>
        <w:rPr>
          <w:rFonts w:hint="eastAsia"/>
        </w:rPr>
        <w:t>凶残狡猾的拼音</w:t>
      </w:r>
    </w:p>
    <w:p w14:paraId="57B77050" w14:textId="77777777" w:rsidR="00233ABC" w:rsidRDefault="00233ABC">
      <w:pPr>
        <w:rPr>
          <w:rFonts w:hint="eastAsia"/>
        </w:rPr>
      </w:pPr>
      <w:r>
        <w:rPr>
          <w:rFonts w:hint="eastAsia"/>
        </w:rPr>
        <w:t>凶残狡猾“xiōng cán jiǎo huá”，这四个字组合在一起，描绘了一个极为负面的形象。在汉语中，这样的词汇通常用于形容那些不仅行为恶劣、残忍无情，而且心思缜密、诡计多端的人物或行为。</w:t>
      </w:r>
    </w:p>
    <w:p w14:paraId="7E76CBAF" w14:textId="77777777" w:rsidR="00233ABC" w:rsidRDefault="00233ABC">
      <w:pPr>
        <w:rPr>
          <w:rFonts w:hint="eastAsia"/>
        </w:rPr>
      </w:pPr>
    </w:p>
    <w:p w14:paraId="3D473003" w14:textId="77777777" w:rsidR="00233ABC" w:rsidRDefault="00233ABC">
      <w:pPr>
        <w:rPr>
          <w:rFonts w:hint="eastAsia"/>
        </w:rPr>
      </w:pPr>
      <w:r>
        <w:rPr>
          <w:rFonts w:hint="eastAsia"/>
        </w:rPr>
        <w:t>凶残的本质</w:t>
      </w:r>
    </w:p>
    <w:p w14:paraId="1FA5140C" w14:textId="77777777" w:rsidR="00233ABC" w:rsidRDefault="00233ABC">
      <w:pPr>
        <w:rPr>
          <w:rFonts w:hint="eastAsia"/>
        </w:rPr>
      </w:pPr>
      <w:r>
        <w:rPr>
          <w:rFonts w:hint="eastAsia"/>
        </w:rPr>
        <w:t>首先来看“凶残”二字，“xiōng cán”。它直接传达了一种暴力和残酷的感觉。在生活中，“凶残”的表现形式多种多样，从对动物的虐待到人际间的暴力行为，再到大规模的战争冲突等。这些行为背后往往隐藏着复杂的社会心理因素，如童年时期遭受的虐待、社会排斥感或是极端的思想灌输等。了解其成因有助于我们预防和减少此类行为的发生。</w:t>
      </w:r>
    </w:p>
    <w:p w14:paraId="3B1615A1" w14:textId="77777777" w:rsidR="00233ABC" w:rsidRDefault="00233ABC">
      <w:pPr>
        <w:rPr>
          <w:rFonts w:hint="eastAsia"/>
        </w:rPr>
      </w:pPr>
    </w:p>
    <w:p w14:paraId="518FD648" w14:textId="77777777" w:rsidR="00233ABC" w:rsidRDefault="00233ABC">
      <w:pPr>
        <w:rPr>
          <w:rFonts w:hint="eastAsia"/>
        </w:rPr>
      </w:pPr>
      <w:r>
        <w:rPr>
          <w:rFonts w:hint="eastAsia"/>
        </w:rPr>
        <w:t>狡猾的意义</w:t>
      </w:r>
    </w:p>
    <w:p w14:paraId="5B4415A9" w14:textId="77777777" w:rsidR="00233ABC" w:rsidRDefault="00233ABC">
      <w:pPr>
        <w:rPr>
          <w:rFonts w:hint="eastAsia"/>
        </w:rPr>
      </w:pPr>
      <w:r>
        <w:rPr>
          <w:rFonts w:hint="eastAsia"/>
        </w:rPr>
        <w:t>而“狡猾”这个词，“jiǎo huá”，则更多地强调了智慧的阴暗面——使用欺骗和诡计来达到个人目的。狡猾的人通常擅长利用他人的弱点，通过操纵信息和误导他人来获得利益。这种行为在商业竞争、政治斗争甚至日常社交中都可能出现。然而，长期来看，依靠狡猾手段获取的成功往往是短暂的，并且会损害个人的名誉和社会的信任基础。</w:t>
      </w:r>
    </w:p>
    <w:p w14:paraId="3989461E" w14:textId="77777777" w:rsidR="00233ABC" w:rsidRDefault="00233ABC">
      <w:pPr>
        <w:rPr>
          <w:rFonts w:hint="eastAsia"/>
        </w:rPr>
      </w:pPr>
    </w:p>
    <w:p w14:paraId="404191C2" w14:textId="77777777" w:rsidR="00233ABC" w:rsidRDefault="00233ABC">
      <w:pPr>
        <w:rPr>
          <w:rFonts w:hint="eastAsia"/>
        </w:rPr>
      </w:pPr>
      <w:r>
        <w:rPr>
          <w:rFonts w:hint="eastAsia"/>
        </w:rPr>
        <w:t>凶残与狡猾的结合</w:t>
      </w:r>
    </w:p>
    <w:p w14:paraId="3F232B55" w14:textId="77777777" w:rsidR="00233ABC" w:rsidRDefault="00233ABC">
      <w:pPr>
        <w:rPr>
          <w:rFonts w:hint="eastAsia"/>
        </w:rPr>
      </w:pPr>
      <w:r>
        <w:rPr>
          <w:rFonts w:hint="eastAsia"/>
        </w:rPr>
        <w:t>当“凶残”与“狡猾”这两个特质结合起来时，便形成了一种极其危险的组合。拥有这样特征的个体或组织不仅能够实施伤害，还能巧妙地掩盖自己的行径，逃避法律和社会的制裁。例如，在历史上一些臭名昭著的犯罪集团和个人就是这种结合体的典型代表。他们通过精心策划的犯罪活动积累了财富和权力，同时又成功地躲避了追捕。</w:t>
      </w:r>
    </w:p>
    <w:p w14:paraId="5EF99B2B" w14:textId="77777777" w:rsidR="00233ABC" w:rsidRDefault="00233ABC">
      <w:pPr>
        <w:rPr>
          <w:rFonts w:hint="eastAsia"/>
        </w:rPr>
      </w:pPr>
    </w:p>
    <w:p w14:paraId="4EF1186A" w14:textId="77777777" w:rsidR="00233ABC" w:rsidRDefault="00233ABC">
      <w:pPr>
        <w:rPr>
          <w:rFonts w:hint="eastAsia"/>
        </w:rPr>
      </w:pPr>
      <w:r>
        <w:rPr>
          <w:rFonts w:hint="eastAsia"/>
        </w:rPr>
        <w:t>如何应对</w:t>
      </w:r>
    </w:p>
    <w:p w14:paraId="1C1FB8DE" w14:textId="77777777" w:rsidR="00233ABC" w:rsidRDefault="00233ABC">
      <w:pPr>
        <w:rPr>
          <w:rFonts w:hint="eastAsia"/>
        </w:rPr>
      </w:pPr>
      <w:r>
        <w:rPr>
          <w:rFonts w:hint="eastAsia"/>
        </w:rPr>
        <w:t>面对具有“凶残狡猾”特质的挑战，社会各界需要共同努力。教育系统应当加强对道德和伦理教育的重视，培养公众尤其是青少年的同情心和社会责任感。执法机构则需不断提升自身能力，利用现代科技手段提高破案率，确保正义得以伸张。媒体也有责任揭露不公和罪恶，引导社会舆论向善，促进社会和谐稳定的发展。</w:t>
      </w:r>
    </w:p>
    <w:p w14:paraId="15D8675A" w14:textId="77777777" w:rsidR="00233ABC" w:rsidRDefault="00233ABC">
      <w:pPr>
        <w:rPr>
          <w:rFonts w:hint="eastAsia"/>
        </w:rPr>
      </w:pPr>
    </w:p>
    <w:p w14:paraId="7914CBCB" w14:textId="77777777" w:rsidR="00233ABC" w:rsidRDefault="00233ABC">
      <w:pPr>
        <w:rPr>
          <w:rFonts w:hint="eastAsia"/>
        </w:rPr>
      </w:pPr>
      <w:r>
        <w:rPr>
          <w:rFonts w:hint="eastAsia"/>
        </w:rPr>
        <w:t>本文是由每日作文网(2345lzwz.com)为大家创作</w:t>
      </w:r>
    </w:p>
    <w:p w14:paraId="0F0D668A" w14:textId="1AEFB58E" w:rsidR="00845AE3" w:rsidRDefault="00845AE3"/>
    <w:sectPr w:rsidR="00845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E3"/>
    <w:rsid w:val="00233ABC"/>
    <w:rsid w:val="00845AE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C41E9-866D-43C7-82AD-5A4C9958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AE3"/>
    <w:rPr>
      <w:rFonts w:cstheme="majorBidi"/>
      <w:color w:val="2F5496" w:themeColor="accent1" w:themeShade="BF"/>
      <w:sz w:val="28"/>
      <w:szCs w:val="28"/>
    </w:rPr>
  </w:style>
  <w:style w:type="character" w:customStyle="1" w:styleId="50">
    <w:name w:val="标题 5 字符"/>
    <w:basedOn w:val="a0"/>
    <w:link w:val="5"/>
    <w:uiPriority w:val="9"/>
    <w:semiHidden/>
    <w:rsid w:val="00845AE3"/>
    <w:rPr>
      <w:rFonts w:cstheme="majorBidi"/>
      <w:color w:val="2F5496" w:themeColor="accent1" w:themeShade="BF"/>
      <w:sz w:val="24"/>
    </w:rPr>
  </w:style>
  <w:style w:type="character" w:customStyle="1" w:styleId="60">
    <w:name w:val="标题 6 字符"/>
    <w:basedOn w:val="a0"/>
    <w:link w:val="6"/>
    <w:uiPriority w:val="9"/>
    <w:semiHidden/>
    <w:rsid w:val="00845AE3"/>
    <w:rPr>
      <w:rFonts w:cstheme="majorBidi"/>
      <w:b/>
      <w:bCs/>
      <w:color w:val="2F5496" w:themeColor="accent1" w:themeShade="BF"/>
    </w:rPr>
  </w:style>
  <w:style w:type="character" w:customStyle="1" w:styleId="70">
    <w:name w:val="标题 7 字符"/>
    <w:basedOn w:val="a0"/>
    <w:link w:val="7"/>
    <w:uiPriority w:val="9"/>
    <w:semiHidden/>
    <w:rsid w:val="00845AE3"/>
    <w:rPr>
      <w:rFonts w:cstheme="majorBidi"/>
      <w:b/>
      <w:bCs/>
      <w:color w:val="595959" w:themeColor="text1" w:themeTint="A6"/>
    </w:rPr>
  </w:style>
  <w:style w:type="character" w:customStyle="1" w:styleId="80">
    <w:name w:val="标题 8 字符"/>
    <w:basedOn w:val="a0"/>
    <w:link w:val="8"/>
    <w:uiPriority w:val="9"/>
    <w:semiHidden/>
    <w:rsid w:val="00845AE3"/>
    <w:rPr>
      <w:rFonts w:cstheme="majorBidi"/>
      <w:color w:val="595959" w:themeColor="text1" w:themeTint="A6"/>
    </w:rPr>
  </w:style>
  <w:style w:type="character" w:customStyle="1" w:styleId="90">
    <w:name w:val="标题 9 字符"/>
    <w:basedOn w:val="a0"/>
    <w:link w:val="9"/>
    <w:uiPriority w:val="9"/>
    <w:semiHidden/>
    <w:rsid w:val="00845AE3"/>
    <w:rPr>
      <w:rFonts w:eastAsiaTheme="majorEastAsia" w:cstheme="majorBidi"/>
      <w:color w:val="595959" w:themeColor="text1" w:themeTint="A6"/>
    </w:rPr>
  </w:style>
  <w:style w:type="paragraph" w:styleId="a3">
    <w:name w:val="Title"/>
    <w:basedOn w:val="a"/>
    <w:next w:val="a"/>
    <w:link w:val="a4"/>
    <w:uiPriority w:val="10"/>
    <w:qFormat/>
    <w:rsid w:val="00845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AE3"/>
    <w:pPr>
      <w:spacing w:before="160"/>
      <w:jc w:val="center"/>
    </w:pPr>
    <w:rPr>
      <w:i/>
      <w:iCs/>
      <w:color w:val="404040" w:themeColor="text1" w:themeTint="BF"/>
    </w:rPr>
  </w:style>
  <w:style w:type="character" w:customStyle="1" w:styleId="a8">
    <w:name w:val="引用 字符"/>
    <w:basedOn w:val="a0"/>
    <w:link w:val="a7"/>
    <w:uiPriority w:val="29"/>
    <w:rsid w:val="00845AE3"/>
    <w:rPr>
      <w:i/>
      <w:iCs/>
      <w:color w:val="404040" w:themeColor="text1" w:themeTint="BF"/>
    </w:rPr>
  </w:style>
  <w:style w:type="paragraph" w:styleId="a9">
    <w:name w:val="List Paragraph"/>
    <w:basedOn w:val="a"/>
    <w:uiPriority w:val="34"/>
    <w:qFormat/>
    <w:rsid w:val="00845AE3"/>
    <w:pPr>
      <w:ind w:left="720"/>
      <w:contextualSpacing/>
    </w:pPr>
  </w:style>
  <w:style w:type="character" w:styleId="aa">
    <w:name w:val="Intense Emphasis"/>
    <w:basedOn w:val="a0"/>
    <w:uiPriority w:val="21"/>
    <w:qFormat/>
    <w:rsid w:val="00845AE3"/>
    <w:rPr>
      <w:i/>
      <w:iCs/>
      <w:color w:val="2F5496" w:themeColor="accent1" w:themeShade="BF"/>
    </w:rPr>
  </w:style>
  <w:style w:type="paragraph" w:styleId="ab">
    <w:name w:val="Intense Quote"/>
    <w:basedOn w:val="a"/>
    <w:next w:val="a"/>
    <w:link w:val="ac"/>
    <w:uiPriority w:val="30"/>
    <w:qFormat/>
    <w:rsid w:val="00845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AE3"/>
    <w:rPr>
      <w:i/>
      <w:iCs/>
      <w:color w:val="2F5496" w:themeColor="accent1" w:themeShade="BF"/>
    </w:rPr>
  </w:style>
  <w:style w:type="character" w:styleId="ad">
    <w:name w:val="Intense Reference"/>
    <w:basedOn w:val="a0"/>
    <w:uiPriority w:val="32"/>
    <w:qFormat/>
    <w:rsid w:val="00845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