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7AD7" w14:textId="77777777" w:rsidR="008115F3" w:rsidRDefault="008115F3">
      <w:pPr>
        <w:rPr>
          <w:rFonts w:hint="eastAsia"/>
        </w:rPr>
      </w:pPr>
      <w:r>
        <w:rPr>
          <w:rFonts w:hint="eastAsia"/>
        </w:rPr>
        <w:t>削爵的拼音</w:t>
      </w:r>
    </w:p>
    <w:p w14:paraId="1C8B8AFB" w14:textId="77777777" w:rsidR="008115F3" w:rsidRDefault="008115F3">
      <w:pPr>
        <w:rPr>
          <w:rFonts w:hint="eastAsia"/>
        </w:rPr>
      </w:pPr>
      <w:r>
        <w:rPr>
          <w:rFonts w:hint="eastAsia"/>
        </w:rPr>
        <w:t>削爵，读作“xuē jué”，是一个源自中国古代历史的概念。在中国封建社会中，“削爵”是指皇帝或中央政府对贵族、功臣等进行惩罚的一种方式，即剥夺其爵位和相应的特权。这种做法不仅在历史上起到了维护皇权的作用，也反映了古代中国社会等级制度及其变动的一个侧面。</w:t>
      </w:r>
    </w:p>
    <w:p w14:paraId="5A149FAD" w14:textId="77777777" w:rsidR="008115F3" w:rsidRDefault="008115F3">
      <w:pPr>
        <w:rPr>
          <w:rFonts w:hint="eastAsia"/>
        </w:rPr>
      </w:pPr>
    </w:p>
    <w:p w14:paraId="4F62C908" w14:textId="77777777" w:rsidR="008115F3" w:rsidRDefault="008115F3">
      <w:pPr>
        <w:rPr>
          <w:rFonts w:hint="eastAsia"/>
        </w:rPr>
      </w:pPr>
      <w:r>
        <w:rPr>
          <w:rFonts w:hint="eastAsia"/>
        </w:rPr>
        <w:t>削爵的历史背景</w:t>
      </w:r>
    </w:p>
    <w:p w14:paraId="66C0DD21" w14:textId="77777777" w:rsidR="008115F3" w:rsidRDefault="008115F3">
      <w:pPr>
        <w:rPr>
          <w:rFonts w:hint="eastAsia"/>
        </w:rPr>
      </w:pPr>
      <w:r>
        <w:rPr>
          <w:rFonts w:hint="eastAsia"/>
        </w:rPr>
        <w:t>在中国历史上，爵位是社会地位的重要象征，拥有爵位的人通常享有土地、财富以及政治权力。然而，并非所有持有爵位的人都能始终得到皇帝的信任与支持。当某些贵族的行为被认为是对皇权的挑战或是违反了法律时，他们可能会遭受削爵的处罚。例如，在明朝时期，朱元璋为了巩固自己的统治，曾多次对那些他怀疑不忠的官员实行削爵处理。</w:t>
      </w:r>
    </w:p>
    <w:p w14:paraId="09C04AA8" w14:textId="77777777" w:rsidR="008115F3" w:rsidRDefault="008115F3">
      <w:pPr>
        <w:rPr>
          <w:rFonts w:hint="eastAsia"/>
        </w:rPr>
      </w:pPr>
    </w:p>
    <w:p w14:paraId="69D61CE2" w14:textId="77777777" w:rsidR="008115F3" w:rsidRDefault="008115F3">
      <w:pPr>
        <w:rPr>
          <w:rFonts w:hint="eastAsia"/>
        </w:rPr>
      </w:pPr>
      <w:r>
        <w:rPr>
          <w:rFonts w:hint="eastAsia"/>
        </w:rPr>
        <w:t>削爵的实际案例</w:t>
      </w:r>
    </w:p>
    <w:p w14:paraId="7B8B55AA" w14:textId="77777777" w:rsidR="008115F3" w:rsidRDefault="008115F3">
      <w:pPr>
        <w:rPr>
          <w:rFonts w:hint="eastAsia"/>
        </w:rPr>
      </w:pPr>
      <w:r>
        <w:rPr>
          <w:rFonts w:hint="eastAsia"/>
        </w:rPr>
        <w:t>一个著名的削爵案例发生在清朝初期，吴三桂因反叛清朝而被削去王爵。这不仅是对他个人的惩罚，也是对其他潜在反叛者的警告。削爵作为一项严厉的措施，往往伴随着财产没收、流放甚至死刑等更严重的后果。通过这些手段，历代帝王试图确保自己的权威不受质疑，并维持朝廷内部的稳定。</w:t>
      </w:r>
    </w:p>
    <w:p w14:paraId="78A71155" w14:textId="77777777" w:rsidR="008115F3" w:rsidRDefault="008115F3">
      <w:pPr>
        <w:rPr>
          <w:rFonts w:hint="eastAsia"/>
        </w:rPr>
      </w:pPr>
    </w:p>
    <w:p w14:paraId="078FD509" w14:textId="77777777" w:rsidR="008115F3" w:rsidRDefault="008115F3">
      <w:pPr>
        <w:rPr>
          <w:rFonts w:hint="eastAsia"/>
        </w:rPr>
      </w:pPr>
      <w:r>
        <w:rPr>
          <w:rFonts w:hint="eastAsia"/>
        </w:rPr>
        <w:t>削爵的文化影响</w:t>
      </w:r>
    </w:p>
    <w:p w14:paraId="0C6DA006" w14:textId="77777777" w:rsidR="008115F3" w:rsidRDefault="008115F3">
      <w:pPr>
        <w:rPr>
          <w:rFonts w:hint="eastAsia"/>
        </w:rPr>
      </w:pPr>
      <w:r>
        <w:rPr>
          <w:rFonts w:hint="eastAsia"/>
        </w:rPr>
        <w:t>削爵不仅仅是一种政治行为，它同样深刻地影响了中国的文化和社会结构。在文学作品中，削爵常常被用来作为情节转折点，展示人物命运的起伏变化。同时，这一概念也提醒着人们忠诚的重要性以及违背规则可能面临的严重后果。因此，削爵成为了研究中国古代政治文化不可或缺的一部分。</w:t>
      </w:r>
    </w:p>
    <w:p w14:paraId="0480B966" w14:textId="77777777" w:rsidR="008115F3" w:rsidRDefault="008115F3">
      <w:pPr>
        <w:rPr>
          <w:rFonts w:hint="eastAsia"/>
        </w:rPr>
      </w:pPr>
    </w:p>
    <w:p w14:paraId="32B652F6" w14:textId="77777777" w:rsidR="008115F3" w:rsidRDefault="008115F3">
      <w:pPr>
        <w:rPr>
          <w:rFonts w:hint="eastAsia"/>
        </w:rPr>
      </w:pPr>
      <w:r>
        <w:rPr>
          <w:rFonts w:hint="eastAsia"/>
        </w:rPr>
        <w:t>现代社会中的反思</w:t>
      </w:r>
    </w:p>
    <w:p w14:paraId="751BB5A6" w14:textId="77777777" w:rsidR="008115F3" w:rsidRDefault="008115F3">
      <w:pPr>
        <w:rPr>
          <w:rFonts w:hint="eastAsia"/>
        </w:rPr>
      </w:pPr>
      <w:r>
        <w:rPr>
          <w:rFonts w:hint="eastAsia"/>
        </w:rPr>
        <w:t>虽然削爵作为一种具体的惩罚形式已经随着封建制度的消亡而成为历史，但其背后所反映的权力平衡与制约原则依然具有现实意义。今天，我们可以通过审视削爵来更好地理解古代中国如何管理复杂的官僚体系，以及这些实践如何塑造了中国传统文化中关于权力、责任和道德的观点。同时，这也促使我们思考现代社会治理中的类似议题，比如公职人员的责任追究机制等。</w:t>
      </w:r>
    </w:p>
    <w:p w14:paraId="09B887A6" w14:textId="77777777" w:rsidR="008115F3" w:rsidRDefault="008115F3">
      <w:pPr>
        <w:rPr>
          <w:rFonts w:hint="eastAsia"/>
        </w:rPr>
      </w:pPr>
    </w:p>
    <w:p w14:paraId="4D02ECAD" w14:textId="77777777" w:rsidR="008115F3" w:rsidRDefault="008115F3">
      <w:pPr>
        <w:rPr>
          <w:rFonts w:hint="eastAsia"/>
        </w:rPr>
      </w:pPr>
      <w:r>
        <w:rPr>
          <w:rFonts w:hint="eastAsia"/>
        </w:rPr>
        <w:t>本文是由每日作文网(2345lzwz.com)为大家创作</w:t>
      </w:r>
    </w:p>
    <w:p w14:paraId="5D1F07F5" w14:textId="238C00AF" w:rsidR="00690278" w:rsidRDefault="00690278"/>
    <w:sectPr w:rsidR="00690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78"/>
    <w:rsid w:val="00690278"/>
    <w:rsid w:val="008115F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A20FD-C84C-4645-B5B8-F0923736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278"/>
    <w:rPr>
      <w:rFonts w:cstheme="majorBidi"/>
      <w:color w:val="2F5496" w:themeColor="accent1" w:themeShade="BF"/>
      <w:sz w:val="28"/>
      <w:szCs w:val="28"/>
    </w:rPr>
  </w:style>
  <w:style w:type="character" w:customStyle="1" w:styleId="50">
    <w:name w:val="标题 5 字符"/>
    <w:basedOn w:val="a0"/>
    <w:link w:val="5"/>
    <w:uiPriority w:val="9"/>
    <w:semiHidden/>
    <w:rsid w:val="00690278"/>
    <w:rPr>
      <w:rFonts w:cstheme="majorBidi"/>
      <w:color w:val="2F5496" w:themeColor="accent1" w:themeShade="BF"/>
      <w:sz w:val="24"/>
    </w:rPr>
  </w:style>
  <w:style w:type="character" w:customStyle="1" w:styleId="60">
    <w:name w:val="标题 6 字符"/>
    <w:basedOn w:val="a0"/>
    <w:link w:val="6"/>
    <w:uiPriority w:val="9"/>
    <w:semiHidden/>
    <w:rsid w:val="00690278"/>
    <w:rPr>
      <w:rFonts w:cstheme="majorBidi"/>
      <w:b/>
      <w:bCs/>
      <w:color w:val="2F5496" w:themeColor="accent1" w:themeShade="BF"/>
    </w:rPr>
  </w:style>
  <w:style w:type="character" w:customStyle="1" w:styleId="70">
    <w:name w:val="标题 7 字符"/>
    <w:basedOn w:val="a0"/>
    <w:link w:val="7"/>
    <w:uiPriority w:val="9"/>
    <w:semiHidden/>
    <w:rsid w:val="00690278"/>
    <w:rPr>
      <w:rFonts w:cstheme="majorBidi"/>
      <w:b/>
      <w:bCs/>
      <w:color w:val="595959" w:themeColor="text1" w:themeTint="A6"/>
    </w:rPr>
  </w:style>
  <w:style w:type="character" w:customStyle="1" w:styleId="80">
    <w:name w:val="标题 8 字符"/>
    <w:basedOn w:val="a0"/>
    <w:link w:val="8"/>
    <w:uiPriority w:val="9"/>
    <w:semiHidden/>
    <w:rsid w:val="00690278"/>
    <w:rPr>
      <w:rFonts w:cstheme="majorBidi"/>
      <w:color w:val="595959" w:themeColor="text1" w:themeTint="A6"/>
    </w:rPr>
  </w:style>
  <w:style w:type="character" w:customStyle="1" w:styleId="90">
    <w:name w:val="标题 9 字符"/>
    <w:basedOn w:val="a0"/>
    <w:link w:val="9"/>
    <w:uiPriority w:val="9"/>
    <w:semiHidden/>
    <w:rsid w:val="00690278"/>
    <w:rPr>
      <w:rFonts w:eastAsiaTheme="majorEastAsia" w:cstheme="majorBidi"/>
      <w:color w:val="595959" w:themeColor="text1" w:themeTint="A6"/>
    </w:rPr>
  </w:style>
  <w:style w:type="paragraph" w:styleId="a3">
    <w:name w:val="Title"/>
    <w:basedOn w:val="a"/>
    <w:next w:val="a"/>
    <w:link w:val="a4"/>
    <w:uiPriority w:val="10"/>
    <w:qFormat/>
    <w:rsid w:val="00690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278"/>
    <w:pPr>
      <w:spacing w:before="160"/>
      <w:jc w:val="center"/>
    </w:pPr>
    <w:rPr>
      <w:i/>
      <w:iCs/>
      <w:color w:val="404040" w:themeColor="text1" w:themeTint="BF"/>
    </w:rPr>
  </w:style>
  <w:style w:type="character" w:customStyle="1" w:styleId="a8">
    <w:name w:val="引用 字符"/>
    <w:basedOn w:val="a0"/>
    <w:link w:val="a7"/>
    <w:uiPriority w:val="29"/>
    <w:rsid w:val="00690278"/>
    <w:rPr>
      <w:i/>
      <w:iCs/>
      <w:color w:val="404040" w:themeColor="text1" w:themeTint="BF"/>
    </w:rPr>
  </w:style>
  <w:style w:type="paragraph" w:styleId="a9">
    <w:name w:val="List Paragraph"/>
    <w:basedOn w:val="a"/>
    <w:uiPriority w:val="34"/>
    <w:qFormat/>
    <w:rsid w:val="00690278"/>
    <w:pPr>
      <w:ind w:left="720"/>
      <w:contextualSpacing/>
    </w:pPr>
  </w:style>
  <w:style w:type="character" w:styleId="aa">
    <w:name w:val="Intense Emphasis"/>
    <w:basedOn w:val="a0"/>
    <w:uiPriority w:val="21"/>
    <w:qFormat/>
    <w:rsid w:val="00690278"/>
    <w:rPr>
      <w:i/>
      <w:iCs/>
      <w:color w:val="2F5496" w:themeColor="accent1" w:themeShade="BF"/>
    </w:rPr>
  </w:style>
  <w:style w:type="paragraph" w:styleId="ab">
    <w:name w:val="Intense Quote"/>
    <w:basedOn w:val="a"/>
    <w:next w:val="a"/>
    <w:link w:val="ac"/>
    <w:uiPriority w:val="30"/>
    <w:qFormat/>
    <w:rsid w:val="00690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278"/>
    <w:rPr>
      <w:i/>
      <w:iCs/>
      <w:color w:val="2F5496" w:themeColor="accent1" w:themeShade="BF"/>
    </w:rPr>
  </w:style>
  <w:style w:type="character" w:styleId="ad">
    <w:name w:val="Intense Reference"/>
    <w:basedOn w:val="a0"/>
    <w:uiPriority w:val="32"/>
    <w:qFormat/>
    <w:rsid w:val="00690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