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567A" w14:textId="77777777" w:rsidR="000F294D" w:rsidRDefault="000F294D">
      <w:pPr>
        <w:rPr>
          <w:rFonts w:hint="eastAsia"/>
        </w:rPr>
      </w:pPr>
      <w:r>
        <w:rPr>
          <w:rFonts w:hint="eastAsia"/>
        </w:rPr>
        <w:t>勿的拼音和组词</w:t>
      </w:r>
    </w:p>
    <w:p w14:paraId="657D0FC5" w14:textId="77777777" w:rsidR="000F294D" w:rsidRDefault="000F294D">
      <w:pPr>
        <w:rPr>
          <w:rFonts w:hint="eastAsia"/>
        </w:rPr>
      </w:pPr>
      <w:r>
        <w:rPr>
          <w:rFonts w:hint="eastAsia"/>
        </w:rPr>
        <w:t>“勿”这个字在汉语中具有独特的地位，它是一个非常典型的否定副词，用于表达禁止或劝阻的意思。首先从发音上来说，“勿”的拼音是“wù”，属于第四声，即去声。在学习汉语的过程中，准确掌握每个汉字的发音是非常重要的，这不仅有助于提高听力理解能力，同时也能增强口语表达的准确性。</w:t>
      </w:r>
    </w:p>
    <w:p w14:paraId="799F1D46" w14:textId="77777777" w:rsidR="000F294D" w:rsidRDefault="000F294D">
      <w:pPr>
        <w:rPr>
          <w:rFonts w:hint="eastAsia"/>
        </w:rPr>
      </w:pPr>
    </w:p>
    <w:p w14:paraId="09E57757" w14:textId="77777777" w:rsidR="000F294D" w:rsidRDefault="000F294D">
      <w:pPr>
        <w:rPr>
          <w:rFonts w:hint="eastAsia"/>
        </w:rPr>
      </w:pPr>
      <w:r>
        <w:rPr>
          <w:rFonts w:hint="eastAsia"/>
        </w:rPr>
        <w:t>“勿”的基本用法</w:t>
      </w:r>
    </w:p>
    <w:p w14:paraId="20577CB4" w14:textId="77777777" w:rsidR="000F294D" w:rsidRDefault="000F294D">
      <w:pPr>
        <w:rPr>
          <w:rFonts w:hint="eastAsia"/>
        </w:rPr>
      </w:pPr>
      <w:r>
        <w:rPr>
          <w:rFonts w:hint="eastAsia"/>
        </w:rPr>
        <w:t>在日常交流中，“勿”通常用来表示不要做某事，比如我们常说的“请勿吸烟”、“请勿打扰”等。这些短语通过使用“勿”，能够有效地传达出一种礼貌而明确的禁止信息。“勿”还可以与一些动词结合，形成更为具体的否定性建议或者警告，如“勿忘我”这一表达，既体现了说话者希望被对方记住的心情，同时也暗示了一种情感上的寄托。</w:t>
      </w:r>
    </w:p>
    <w:p w14:paraId="5C532332" w14:textId="77777777" w:rsidR="000F294D" w:rsidRDefault="000F294D">
      <w:pPr>
        <w:rPr>
          <w:rFonts w:hint="eastAsia"/>
        </w:rPr>
      </w:pPr>
    </w:p>
    <w:p w14:paraId="75EE395F" w14:textId="77777777" w:rsidR="000F294D" w:rsidRDefault="000F294D">
      <w:pPr>
        <w:rPr>
          <w:rFonts w:hint="eastAsia"/>
        </w:rPr>
      </w:pPr>
      <w:r>
        <w:rPr>
          <w:rFonts w:hint="eastAsia"/>
        </w:rPr>
        <w:t>关于“勿”的组词</w:t>
      </w:r>
    </w:p>
    <w:p w14:paraId="7C995C4B" w14:textId="77777777" w:rsidR="000F294D" w:rsidRDefault="000F294D">
      <w:pPr>
        <w:rPr>
          <w:rFonts w:hint="eastAsia"/>
        </w:rPr>
      </w:pPr>
      <w:r>
        <w:rPr>
          <w:rFonts w:hint="eastAsia"/>
        </w:rPr>
        <w:t>除了直接使用外，“勿”还可以与其他汉字组合成新的词汇，以丰富语言的表现力。例如，“勿庸置疑”这个词，意味着事情的真实性或正确性不容怀疑；又如“勿论”，意指不论、不管怎样，常用于表示无条件的状态或情况。通过对“勿”的灵活运用，可以使我们的语言更加生动有趣，同时也能更精确地传递想要表达的信息。</w:t>
      </w:r>
    </w:p>
    <w:p w14:paraId="3F51FB73" w14:textId="77777777" w:rsidR="000F294D" w:rsidRDefault="000F294D">
      <w:pPr>
        <w:rPr>
          <w:rFonts w:hint="eastAsia"/>
        </w:rPr>
      </w:pPr>
    </w:p>
    <w:p w14:paraId="6F924AEC" w14:textId="77777777" w:rsidR="000F294D" w:rsidRDefault="000F294D">
      <w:pPr>
        <w:rPr>
          <w:rFonts w:hint="eastAsia"/>
        </w:rPr>
      </w:pPr>
      <w:r>
        <w:rPr>
          <w:rFonts w:hint="eastAsia"/>
        </w:rPr>
        <w:t>文化背景下的“勿”</w:t>
      </w:r>
    </w:p>
    <w:p w14:paraId="4024E5F0" w14:textId="77777777" w:rsidR="000F294D" w:rsidRDefault="000F294D">
      <w:pPr>
        <w:rPr>
          <w:rFonts w:hint="eastAsia"/>
        </w:rPr>
      </w:pPr>
      <w:r>
        <w:rPr>
          <w:rFonts w:hint="eastAsia"/>
        </w:rPr>
        <w:t>在中国传统文化里，“勿”字也承载着一定的教育意义和社会价值观念。许多古籍文献中都含有对人们行为规范的教导，其中不乏使用“勿”来强调哪些事情是不应该做的。例如《弟子规》中就有诸多条目使用了“勿”字开头，指导青少年如何遵循社会伦理道德，培养良好的个人品德。这种教育方式至今仍然影响着现代社会的价值观建设。</w:t>
      </w:r>
    </w:p>
    <w:p w14:paraId="2EB92526" w14:textId="77777777" w:rsidR="000F294D" w:rsidRDefault="000F294D">
      <w:pPr>
        <w:rPr>
          <w:rFonts w:hint="eastAsia"/>
        </w:rPr>
      </w:pPr>
    </w:p>
    <w:p w14:paraId="2AA66976" w14:textId="77777777" w:rsidR="000F294D" w:rsidRDefault="000F294D">
      <w:pPr>
        <w:rPr>
          <w:rFonts w:hint="eastAsia"/>
        </w:rPr>
      </w:pPr>
      <w:r>
        <w:rPr>
          <w:rFonts w:hint="eastAsia"/>
        </w:rPr>
        <w:t>现代应用中的“勿”</w:t>
      </w:r>
    </w:p>
    <w:p w14:paraId="3BA6DB7C" w14:textId="77777777" w:rsidR="000F294D" w:rsidRDefault="000F294D">
      <w:pPr>
        <w:rPr>
          <w:rFonts w:hint="eastAsia"/>
        </w:rPr>
      </w:pPr>
      <w:r>
        <w:rPr>
          <w:rFonts w:hint="eastAsia"/>
        </w:rPr>
        <w:t>随着时代的发展，“勿”的使用场景也在不断扩展。在网络环境中，由于简短有力的特点，“勿”字短句被广泛应用于各种提示标语、广告宣传以及社交软件的状态更新中。它们不仅起到了提醒作用，还增加了互动性和趣味性。例如，在公共场所见到的“请勿大声喧哗”、“请勿随意丢弃垃圾”等标识，都是利用了“勿”的简洁性来达到快速传播信息的目的。</w:t>
      </w:r>
    </w:p>
    <w:p w14:paraId="093D2F0C" w14:textId="77777777" w:rsidR="000F294D" w:rsidRDefault="000F294D">
      <w:pPr>
        <w:rPr>
          <w:rFonts w:hint="eastAsia"/>
        </w:rPr>
      </w:pPr>
    </w:p>
    <w:p w14:paraId="15300019" w14:textId="77777777" w:rsidR="000F294D" w:rsidRDefault="000F2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5D602" w14:textId="0B429A8E" w:rsidR="00E7299E" w:rsidRDefault="00E7299E"/>
    <w:sectPr w:rsidR="00E7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9E"/>
    <w:rsid w:val="000F294D"/>
    <w:rsid w:val="00B81CF2"/>
    <w:rsid w:val="00E7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3B4C-50FE-4FE4-A263-5573E0CA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