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B472" w14:textId="77777777" w:rsidR="00CA0FF7" w:rsidRDefault="00CA0FF7">
      <w:pPr>
        <w:rPr>
          <w:rFonts w:hint="eastAsia"/>
        </w:rPr>
      </w:pPr>
      <w:r>
        <w:rPr>
          <w:rFonts w:hint="eastAsia"/>
        </w:rPr>
        <w:t>午时的拼音</w:t>
      </w:r>
    </w:p>
    <w:p w14:paraId="5F81329B" w14:textId="77777777" w:rsidR="00CA0FF7" w:rsidRDefault="00CA0FF7">
      <w:pPr>
        <w:rPr>
          <w:rFonts w:hint="eastAsia"/>
        </w:rPr>
      </w:pPr>
      <w:r>
        <w:rPr>
          <w:rFonts w:hint="eastAsia"/>
        </w:rPr>
        <w:t>午时，这个词汇在汉语中用来表示一天中的正午时刻。其拼音是“wǔ shí”。这一章节将深入探讨关于午时的概念、历史背景及其在中国文化中的重要意义。</w:t>
      </w:r>
    </w:p>
    <w:p w14:paraId="01740778" w14:textId="77777777" w:rsidR="00CA0FF7" w:rsidRDefault="00CA0FF7">
      <w:pPr>
        <w:rPr>
          <w:rFonts w:hint="eastAsia"/>
        </w:rPr>
      </w:pPr>
    </w:p>
    <w:p w14:paraId="07F2678C" w14:textId="77777777" w:rsidR="00CA0FF7" w:rsidRDefault="00CA0FF7">
      <w:pPr>
        <w:rPr>
          <w:rFonts w:hint="eastAsia"/>
        </w:rPr>
      </w:pPr>
      <w:r>
        <w:rPr>
          <w:rFonts w:hint="eastAsia"/>
        </w:rPr>
        <w:t>正午的时间概念</w:t>
      </w:r>
    </w:p>
    <w:p w14:paraId="00B33F00" w14:textId="77777777" w:rsidR="00CA0FF7" w:rsidRDefault="00CA0FF7">
      <w:pPr>
        <w:rPr>
          <w:rFonts w:hint="eastAsia"/>
        </w:rPr>
      </w:pPr>
      <w:r>
        <w:rPr>
          <w:rFonts w:hint="eastAsia"/>
        </w:rPr>
        <w:t>从时间的角度来看，“午时”指的是上午11点到下午1点这段时间，正好是一天中的中间时段。在古代中国，人们根据太阳的位置来划分一天的时间，而“午时”正是当太阳达到天空最高点的时候。这个时间段不仅具有计时的功能，还在传统农业社会中对人们的作息有着重要的指导意义。</w:t>
      </w:r>
    </w:p>
    <w:p w14:paraId="31ADB91A" w14:textId="77777777" w:rsidR="00CA0FF7" w:rsidRDefault="00CA0FF7">
      <w:pPr>
        <w:rPr>
          <w:rFonts w:hint="eastAsia"/>
        </w:rPr>
      </w:pPr>
    </w:p>
    <w:p w14:paraId="354BF429" w14:textId="77777777" w:rsidR="00CA0FF7" w:rsidRDefault="00CA0FF7">
      <w:pPr>
        <w:rPr>
          <w:rFonts w:hint="eastAsia"/>
        </w:rPr>
      </w:pPr>
      <w:r>
        <w:rPr>
          <w:rFonts w:hint="eastAsia"/>
        </w:rPr>
        <w:t>历史文化背景</w:t>
      </w:r>
    </w:p>
    <w:p w14:paraId="3BF9153A" w14:textId="77777777" w:rsidR="00CA0FF7" w:rsidRDefault="00CA0FF7">
      <w:pPr>
        <w:rPr>
          <w:rFonts w:hint="eastAsia"/>
        </w:rPr>
      </w:pPr>
      <w:r>
        <w:rPr>
          <w:rFonts w:hint="eastAsia"/>
        </w:rPr>
        <w:t>午时，在中国古代不仅是日常生活中的一个时间标记，也承载着丰富的文化内涵。例如，在《易经》中，午时被赋予了阴阳转换的重要象征意义。此时段被认为是阳气最盛之时，也是阴气开始萌动之际，体现了自然界和人类社会中万物变化的规律。午时还与五行学说中的“火”元素相关联，代表着热情与活力。</w:t>
      </w:r>
    </w:p>
    <w:p w14:paraId="48A5D16E" w14:textId="77777777" w:rsidR="00CA0FF7" w:rsidRDefault="00CA0FF7">
      <w:pPr>
        <w:rPr>
          <w:rFonts w:hint="eastAsia"/>
        </w:rPr>
      </w:pPr>
    </w:p>
    <w:p w14:paraId="35FD8C7B" w14:textId="77777777" w:rsidR="00CA0FF7" w:rsidRDefault="00CA0FF7">
      <w:pPr>
        <w:rPr>
          <w:rFonts w:hint="eastAsia"/>
        </w:rPr>
      </w:pPr>
      <w:r>
        <w:rPr>
          <w:rFonts w:hint="eastAsia"/>
        </w:rPr>
        <w:t>午时在中国文化中的应用</w:t>
      </w:r>
    </w:p>
    <w:p w14:paraId="1EC306B6" w14:textId="77777777" w:rsidR="00CA0FF7" w:rsidRDefault="00CA0FF7">
      <w:pPr>
        <w:rPr>
          <w:rFonts w:hint="eastAsia"/>
        </w:rPr>
      </w:pPr>
      <w:r>
        <w:rPr>
          <w:rFonts w:hint="eastAsia"/>
        </w:rPr>
        <w:t>午时的文化意义广泛渗透于中国的节日习俗、饮食文化和民间信仰之中。比如，在中国传统节气之一的夏至，这一天的正午被视为一年中阳气最旺盛的时刻，人们会通过各种方式庆祝以求平安健康。一些地方还有午时水的说法，认为在这个时候取的水最为纯净，适合用于泡茶或药用。</w:t>
      </w:r>
    </w:p>
    <w:p w14:paraId="08F82CAC" w14:textId="77777777" w:rsidR="00CA0FF7" w:rsidRDefault="00CA0FF7">
      <w:pPr>
        <w:rPr>
          <w:rFonts w:hint="eastAsia"/>
        </w:rPr>
      </w:pPr>
    </w:p>
    <w:p w14:paraId="759F045A" w14:textId="77777777" w:rsidR="00CA0FF7" w:rsidRDefault="00CA0FF7">
      <w:pPr>
        <w:rPr>
          <w:rFonts w:hint="eastAsia"/>
        </w:rPr>
      </w:pPr>
      <w:r>
        <w:rPr>
          <w:rFonts w:hint="eastAsia"/>
        </w:rPr>
        <w:t>现代社会中的午时</w:t>
      </w:r>
    </w:p>
    <w:p w14:paraId="19F3E81F" w14:textId="77777777" w:rsidR="00CA0FF7" w:rsidRDefault="00CA0FF7">
      <w:pPr>
        <w:rPr>
          <w:rFonts w:hint="eastAsia"/>
        </w:rPr>
      </w:pPr>
      <w:r>
        <w:rPr>
          <w:rFonts w:hint="eastAsia"/>
        </w:rPr>
        <w:t>随着时代的发展和社会的进步，现代人生活方式发生了很大变化，但午时作为一天中重要时刻的概念依然保留下来，并且在某些方面得到了新的诠释。例如，午餐时间通常安排在午时前后，这既符合人体生理节奏，也有利于提高工作效率。同时，随着健康意识的增强，越来越多的人开始重视午休，认为短暂的小憩能够帮助恢复精力，更好地应对下午的工作和学习任务。</w:t>
      </w:r>
    </w:p>
    <w:p w14:paraId="0EA58075" w14:textId="77777777" w:rsidR="00CA0FF7" w:rsidRDefault="00CA0FF7">
      <w:pPr>
        <w:rPr>
          <w:rFonts w:hint="eastAsia"/>
        </w:rPr>
      </w:pPr>
    </w:p>
    <w:p w14:paraId="20086D60" w14:textId="77777777" w:rsidR="00CA0FF7" w:rsidRDefault="00CA0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8CF03" w14:textId="7E3DB2FC" w:rsidR="00101C8B" w:rsidRDefault="00101C8B"/>
    <w:sectPr w:rsidR="0010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8B"/>
    <w:rsid w:val="00101C8B"/>
    <w:rsid w:val="00B81CF2"/>
    <w:rsid w:val="00C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C864D-29DA-4EA0-8BC5-CBCDDF8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