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145C" w14:textId="77777777" w:rsidR="001C6329" w:rsidRDefault="001C6329">
      <w:pPr>
        <w:rPr>
          <w:rFonts w:hint="eastAsia"/>
        </w:rPr>
      </w:pPr>
      <w:r>
        <w:rPr>
          <w:rFonts w:hint="eastAsia"/>
        </w:rPr>
        <w:t>压抑潮湿忙碌阴暗的拼音</w:t>
      </w:r>
    </w:p>
    <w:p w14:paraId="1CD7FCD0" w14:textId="77777777" w:rsidR="001C6329" w:rsidRDefault="001C6329">
      <w:pPr>
        <w:rPr>
          <w:rFonts w:hint="eastAsia"/>
        </w:rPr>
      </w:pPr>
      <w:r>
        <w:rPr>
          <w:rFonts w:hint="eastAsia"/>
        </w:rPr>
        <w:t>Yā pò cháo shī máng lù yīn àn, 这个标题仿佛描绘了一个典型南方梅雨季节城市的写照。每当进入这样的时节，整个城市似乎都被一层无形的湿气所笼罩，给生活在这座城市里的人们带来了独特的体验。</w:t>
      </w:r>
    </w:p>
    <w:p w14:paraId="1F9BC38F" w14:textId="77777777" w:rsidR="001C6329" w:rsidRDefault="001C6329">
      <w:pPr>
        <w:rPr>
          <w:rFonts w:hint="eastAsia"/>
        </w:rPr>
      </w:pPr>
    </w:p>
    <w:p w14:paraId="596388F4" w14:textId="77777777" w:rsidR="001C6329" w:rsidRDefault="001C6329">
      <w:pPr>
        <w:rPr>
          <w:rFonts w:hint="eastAsia"/>
        </w:rPr>
      </w:pPr>
      <w:r>
        <w:rPr>
          <w:rFonts w:hint="eastAsia"/>
        </w:rPr>
        <w:t>环境与氛围</w:t>
      </w:r>
    </w:p>
    <w:p w14:paraId="739ED2E3" w14:textId="77777777" w:rsidR="001C6329" w:rsidRDefault="001C6329">
      <w:pPr>
        <w:rPr>
          <w:rFonts w:hint="eastAsia"/>
        </w:rPr>
      </w:pPr>
      <w:r>
        <w:rPr>
          <w:rFonts w:hint="eastAsia"/>
        </w:rPr>
        <w:t>在这样的环境中，空气中的湿度常常接近饱和，墙壁和地板上凝结着细小的水珠，家具也散发出一股淡淡的霉味。人们的心情似乎也随之变得沉重起来，行动间总带着一丝不便与慵懒。街道上的行人匆匆忙忙，每个人都在努力寻找那片属于自己的干爽角落。</w:t>
      </w:r>
    </w:p>
    <w:p w14:paraId="2D02C2B2" w14:textId="77777777" w:rsidR="001C6329" w:rsidRDefault="001C6329">
      <w:pPr>
        <w:rPr>
          <w:rFonts w:hint="eastAsia"/>
        </w:rPr>
      </w:pPr>
    </w:p>
    <w:p w14:paraId="74094EF0" w14:textId="77777777" w:rsidR="001C6329" w:rsidRDefault="001C6329">
      <w:pPr>
        <w:rPr>
          <w:rFonts w:hint="eastAsia"/>
        </w:rPr>
      </w:pPr>
      <w:r>
        <w:rPr>
          <w:rFonts w:hint="eastAsia"/>
        </w:rPr>
        <w:t>日常生活的影响</w:t>
      </w:r>
    </w:p>
    <w:p w14:paraId="3A85F008" w14:textId="77777777" w:rsidR="001C6329" w:rsidRDefault="001C6329">
      <w:pPr>
        <w:rPr>
          <w:rFonts w:hint="eastAsia"/>
        </w:rPr>
      </w:pPr>
      <w:r>
        <w:rPr>
          <w:rFonts w:hint="eastAsia"/>
        </w:rPr>
        <w:t>对于居住在这里的人来说，这种天气不仅仅是对衣物和家居的一种挑战，更是在心理层面形成了一种压力。衣服洗后难以晾干，房间里的除湿机日夜不停地工作，但即便如此，仍然无法完全摆脱那种被潮湿包围的感觉。忙碌的工作节奏并没有因为天气而放缓，反而在这种环境下显得更加紧张和不易。</w:t>
      </w:r>
    </w:p>
    <w:p w14:paraId="67D5DA8B" w14:textId="77777777" w:rsidR="001C6329" w:rsidRDefault="001C6329">
      <w:pPr>
        <w:rPr>
          <w:rFonts w:hint="eastAsia"/>
        </w:rPr>
      </w:pPr>
    </w:p>
    <w:p w14:paraId="07C7351B" w14:textId="77777777" w:rsidR="001C6329" w:rsidRDefault="001C6329">
      <w:pPr>
        <w:rPr>
          <w:rFonts w:hint="eastAsia"/>
        </w:rPr>
      </w:pPr>
      <w:r>
        <w:rPr>
          <w:rFonts w:hint="eastAsia"/>
        </w:rPr>
        <w:t>应对策略与心态调整</w:t>
      </w:r>
    </w:p>
    <w:p w14:paraId="115A03B0" w14:textId="77777777" w:rsidR="001C6329" w:rsidRDefault="001C6329">
      <w:pPr>
        <w:rPr>
          <w:rFonts w:hint="eastAsia"/>
        </w:rPr>
      </w:pPr>
      <w:r>
        <w:rPr>
          <w:rFonts w:hint="eastAsia"/>
        </w:rPr>
        <w:t>然而，在这压抑潮湿忙碌阴暗（yā pò cháo shī máng lù yīn àn）的环境中，人们也逐渐学会了适应与克服。利用各种除湿设备来改善居住环境，穿着速干材质的衣物以应对潮湿天气，更重要的是，保持积极乐观的心态，将这种不利的气候条件视为生活的一部分，学会从中寻找乐趣。</w:t>
      </w:r>
    </w:p>
    <w:p w14:paraId="155A5DD0" w14:textId="77777777" w:rsidR="001C6329" w:rsidRDefault="001C6329">
      <w:pPr>
        <w:rPr>
          <w:rFonts w:hint="eastAsia"/>
        </w:rPr>
      </w:pPr>
    </w:p>
    <w:p w14:paraId="5C9463B5" w14:textId="77777777" w:rsidR="001C6329" w:rsidRDefault="001C6329">
      <w:pPr>
        <w:rPr>
          <w:rFonts w:hint="eastAsia"/>
        </w:rPr>
      </w:pPr>
      <w:r>
        <w:rPr>
          <w:rFonts w:hint="eastAsia"/>
        </w:rPr>
        <w:t>文化和艺术的反映</w:t>
      </w:r>
    </w:p>
    <w:p w14:paraId="027FA5A9" w14:textId="77777777" w:rsidR="001C6329" w:rsidRDefault="001C6329">
      <w:pPr>
        <w:rPr>
          <w:rFonts w:hint="eastAsia"/>
        </w:rPr>
      </w:pPr>
      <w:r>
        <w:rPr>
          <w:rFonts w:hint="eastAsia"/>
        </w:rPr>
        <w:t>这种特殊的气候条件也深刻影响了当地的文化和艺术。许多文学作品、电影以及绘画中都可以看到对潮湿阴暗环境的描写，它们通过不同的艺术形式展现了人们对自然环境的独特感受和思考。这些创作不仅记录了人们的生活状态，也为后来者提供了理解和感受这段历史的窗口。</w:t>
      </w:r>
    </w:p>
    <w:p w14:paraId="6CA983A3" w14:textId="77777777" w:rsidR="001C6329" w:rsidRDefault="001C6329">
      <w:pPr>
        <w:rPr>
          <w:rFonts w:hint="eastAsia"/>
        </w:rPr>
      </w:pPr>
    </w:p>
    <w:p w14:paraId="395652C2" w14:textId="77777777" w:rsidR="001C6329" w:rsidRDefault="001C6329">
      <w:pPr>
        <w:rPr>
          <w:rFonts w:hint="eastAsia"/>
        </w:rPr>
      </w:pPr>
      <w:r>
        <w:rPr>
          <w:rFonts w:hint="eastAsia"/>
        </w:rPr>
        <w:t>未来展望</w:t>
      </w:r>
    </w:p>
    <w:p w14:paraId="121C5B74" w14:textId="77777777" w:rsidR="001C6329" w:rsidRDefault="001C6329">
      <w:pPr>
        <w:rPr>
          <w:rFonts w:hint="eastAsia"/>
        </w:rPr>
      </w:pPr>
      <w:r>
        <w:rPr>
          <w:rFonts w:hint="eastAsia"/>
        </w:rPr>
        <w:t>随着科技的发展和社会的进步，我们有理由相信，未来的建筑和技术将会更好地解决潮湿带来的困扰，为人们提供更加舒适的生活环境。同时，这也提醒我们要更加重视环境保护，减少气候变化对我们生活环境的影响，共同创造一个更加宜居的世界。</w:t>
      </w:r>
    </w:p>
    <w:p w14:paraId="771BA4A8" w14:textId="77777777" w:rsidR="001C6329" w:rsidRDefault="001C6329">
      <w:pPr>
        <w:rPr>
          <w:rFonts w:hint="eastAsia"/>
        </w:rPr>
      </w:pPr>
    </w:p>
    <w:p w14:paraId="6919C72F" w14:textId="77777777" w:rsidR="001C6329" w:rsidRDefault="001C6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0B5D9" w14:textId="7A88B1CC" w:rsidR="008D78DE" w:rsidRDefault="008D78DE"/>
    <w:sectPr w:rsidR="008D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DE"/>
    <w:rsid w:val="001C6329"/>
    <w:rsid w:val="008D78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AE517-4683-4A5A-BE2F-D0C8F694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