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F3BB6" w14:textId="77777777" w:rsidR="00561510" w:rsidRDefault="00561510">
      <w:pPr>
        <w:rPr>
          <w:rFonts w:hint="eastAsia"/>
        </w:rPr>
      </w:pPr>
      <w:r>
        <w:rPr>
          <w:rFonts w:hint="eastAsia"/>
        </w:rPr>
        <w:t>厌多音字组词和的拼音</w:t>
      </w:r>
    </w:p>
    <w:p w14:paraId="68E5DD70" w14:textId="77777777" w:rsidR="00561510" w:rsidRDefault="00561510">
      <w:pPr>
        <w:rPr>
          <w:rFonts w:hint="eastAsia"/>
        </w:rPr>
      </w:pPr>
      <w:r>
        <w:rPr>
          <w:rFonts w:hint="eastAsia"/>
        </w:rPr>
        <w:t>在汉语的学习过程中，多音字往往给学习者带来不小的挑战。其中，“厌”这个字就是一个典型的例子，它不仅有多种读音，而且每个读音下还能组成不同的词汇，增加了理解和记忆的难度。本文将详细介绍“厌”的不同读音及其组词，帮助大家更好地掌握这一知识点。</w:t>
      </w:r>
    </w:p>
    <w:p w14:paraId="50C4F27F" w14:textId="77777777" w:rsidR="00561510" w:rsidRDefault="00561510">
      <w:pPr>
        <w:rPr>
          <w:rFonts w:hint="eastAsia"/>
        </w:rPr>
      </w:pPr>
    </w:p>
    <w:p w14:paraId="10B564C8" w14:textId="77777777" w:rsidR="00561510" w:rsidRDefault="00561510">
      <w:pPr>
        <w:rPr>
          <w:rFonts w:hint="eastAsia"/>
        </w:rPr>
      </w:pPr>
      <w:r>
        <w:rPr>
          <w:rFonts w:hint="eastAsia"/>
        </w:rPr>
        <w:t>“厌”的基础读音与释义</w:t>
      </w:r>
    </w:p>
    <w:p w14:paraId="72D01BBD" w14:textId="77777777" w:rsidR="00561510" w:rsidRDefault="00561510">
      <w:pPr>
        <w:rPr>
          <w:rFonts w:hint="eastAsia"/>
        </w:rPr>
      </w:pPr>
      <w:r>
        <w:rPr>
          <w:rFonts w:hint="eastAsia"/>
        </w:rPr>
        <w:t>“厌”最常见的读音是“yàn”，意为对某种事物感到不满、不喜爱或不愿意接受。例如，“厌恶”、“厌倦”等词就是用到了这个意思。这些词汇表达了人们对于某些事物或者情况持有负面的态度，甚至希望避免接触。</w:t>
      </w:r>
    </w:p>
    <w:p w14:paraId="07FEE07D" w14:textId="77777777" w:rsidR="00561510" w:rsidRDefault="00561510">
      <w:pPr>
        <w:rPr>
          <w:rFonts w:hint="eastAsia"/>
        </w:rPr>
      </w:pPr>
    </w:p>
    <w:p w14:paraId="7F25D667" w14:textId="77777777" w:rsidR="00561510" w:rsidRDefault="00561510">
      <w:pPr>
        <w:rPr>
          <w:rFonts w:hint="eastAsia"/>
        </w:rPr>
      </w:pPr>
      <w:r>
        <w:rPr>
          <w:rFonts w:hint="eastAsia"/>
        </w:rPr>
        <w:t>“厌”的其他读音及应用</w:t>
      </w:r>
    </w:p>
    <w:p w14:paraId="192A8F95" w14:textId="77777777" w:rsidR="00561510" w:rsidRDefault="00561510">
      <w:pPr>
        <w:rPr>
          <w:rFonts w:hint="eastAsia"/>
        </w:rPr>
      </w:pPr>
      <w:r>
        <w:rPr>
          <w:rFonts w:hint="eastAsia"/>
        </w:rPr>
        <w:t>然而，“厌”并非只有一种读音。在一些古文中，“厌”还可以读作“yā”，表示压住、抑制的意思。比如，在成语“梦寐以求，得之若惊；求之不得，寤寐思服”中，“厌”字虽然未直接出现，但在类似语境下的使用可以找到它的影子。不过，这种用法在现代汉语中已经很少见了。</w:t>
      </w:r>
    </w:p>
    <w:p w14:paraId="0AE766D6" w14:textId="77777777" w:rsidR="00561510" w:rsidRDefault="00561510">
      <w:pPr>
        <w:rPr>
          <w:rFonts w:hint="eastAsia"/>
        </w:rPr>
      </w:pPr>
    </w:p>
    <w:p w14:paraId="1E324CED" w14:textId="77777777" w:rsidR="00561510" w:rsidRDefault="00561510">
      <w:pPr>
        <w:rPr>
          <w:rFonts w:hint="eastAsia"/>
        </w:rPr>
      </w:pPr>
      <w:r>
        <w:rPr>
          <w:rFonts w:hint="eastAsia"/>
        </w:rPr>
        <w:t>关于“厌”的组词示例</w:t>
      </w:r>
    </w:p>
    <w:p w14:paraId="0214CD09" w14:textId="77777777" w:rsidR="00561510" w:rsidRDefault="00561510">
      <w:pPr>
        <w:rPr>
          <w:rFonts w:hint="eastAsia"/>
        </w:rPr>
      </w:pPr>
      <w:r>
        <w:rPr>
          <w:rFonts w:hint="eastAsia"/>
        </w:rPr>
        <w:t>回到“yàn”这个读音，“厌”可以组成的词汇十分丰富。除了前面提到的“厌恶”、“厌倦”外，还有“厌烦”、“厌世”等。每一个词都有其独特的含义和应用场景。“厌烦”通常用来描述因长时间接触某事而产生的烦躁情绪；而“厌世”则更进一步，指对生活失去信心，乃至产生消极对待生活的态度。</w:t>
      </w:r>
    </w:p>
    <w:p w14:paraId="7404D5B7" w14:textId="77777777" w:rsidR="00561510" w:rsidRDefault="00561510">
      <w:pPr>
        <w:rPr>
          <w:rFonts w:hint="eastAsia"/>
        </w:rPr>
      </w:pPr>
    </w:p>
    <w:p w14:paraId="0C71C9C2" w14:textId="77777777" w:rsidR="00561510" w:rsidRDefault="00561510">
      <w:pPr>
        <w:rPr>
          <w:rFonts w:hint="eastAsia"/>
        </w:rPr>
      </w:pPr>
      <w:r>
        <w:rPr>
          <w:rFonts w:hint="eastAsia"/>
        </w:rPr>
        <w:t>如何有效学习和记忆“厌”的多音字组词</w:t>
      </w:r>
    </w:p>
    <w:p w14:paraId="68861943" w14:textId="77777777" w:rsidR="00561510" w:rsidRDefault="00561510">
      <w:pPr>
        <w:rPr>
          <w:rFonts w:hint="eastAsia"/>
        </w:rPr>
      </w:pPr>
      <w:r>
        <w:rPr>
          <w:rFonts w:hint="eastAsia"/>
        </w:rPr>
        <w:t>为了有效地学习和记忆“厌”的多音字组词，建议采用联想法。例如，当你学习到“厌恶”这个词时，可以想象自己面对不喜欢的食物时的那种反感表情，这样可以帮助你更深刻地记住这个词的意义。阅读经典文学作品也是提高词汇量的好方法。通过上下文理解词汇的应用场景，不仅能加深印象，还能扩大词汇量。</w:t>
      </w:r>
    </w:p>
    <w:p w14:paraId="133A1185" w14:textId="77777777" w:rsidR="00561510" w:rsidRDefault="00561510">
      <w:pPr>
        <w:rPr>
          <w:rFonts w:hint="eastAsia"/>
        </w:rPr>
      </w:pPr>
    </w:p>
    <w:p w14:paraId="76FB71CA" w14:textId="77777777" w:rsidR="00561510" w:rsidRDefault="00561510">
      <w:pPr>
        <w:rPr>
          <w:rFonts w:hint="eastAsia"/>
        </w:rPr>
      </w:pPr>
      <w:r>
        <w:rPr>
          <w:rFonts w:hint="eastAsia"/>
        </w:rPr>
        <w:t>最后的总结</w:t>
      </w:r>
    </w:p>
    <w:p w14:paraId="488C6B3D" w14:textId="77777777" w:rsidR="00561510" w:rsidRDefault="00561510">
      <w:pPr>
        <w:rPr>
          <w:rFonts w:hint="eastAsia"/>
        </w:rPr>
      </w:pPr>
      <w:r>
        <w:rPr>
          <w:rFonts w:hint="eastAsia"/>
        </w:rPr>
        <w:t>“厌”虽然是一个看似简单的汉字，但其背后蕴含的知识点却不少。无论是从读音还是从</w:t>
      </w:r>
      <w:r>
        <w:rPr>
          <w:rFonts w:hint="eastAsia"/>
        </w:rPr>
        <w:lastRenderedPageBreak/>
        <w:t>词汇构成的角度来看，了解和掌握“厌”的多音字组词都是非常有意义的。希望通过本文的介绍，能够帮助读者更加深入地理解“厌”的各种用法，并将其灵活运用到日常生活和学习当中。</w:t>
      </w:r>
    </w:p>
    <w:p w14:paraId="2B50A26F" w14:textId="77777777" w:rsidR="00561510" w:rsidRDefault="00561510">
      <w:pPr>
        <w:rPr>
          <w:rFonts w:hint="eastAsia"/>
        </w:rPr>
      </w:pPr>
    </w:p>
    <w:p w14:paraId="39D8C06F" w14:textId="77777777" w:rsidR="00561510" w:rsidRDefault="005615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748679" w14:textId="4F74406F" w:rsidR="00681CE7" w:rsidRDefault="00681CE7"/>
    <w:sectPr w:rsidR="00681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E7"/>
    <w:rsid w:val="00561510"/>
    <w:rsid w:val="00681CE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B3DCC-5F87-43F5-97AF-DCC943EB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