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380A" w14:textId="77777777" w:rsidR="00D9454F" w:rsidRDefault="00D9454F">
      <w:pPr>
        <w:rPr>
          <w:rFonts w:hint="eastAsia"/>
        </w:rPr>
      </w:pPr>
      <w:r>
        <w:rPr>
          <w:rFonts w:hint="eastAsia"/>
        </w:rPr>
        <w:t>嘻嘻打闹的拼音怎么写</w:t>
      </w:r>
    </w:p>
    <w:p w14:paraId="344C6F4D" w14:textId="77777777" w:rsidR="00D9454F" w:rsidRDefault="00D9454F">
      <w:pPr>
        <w:rPr>
          <w:rFonts w:hint="eastAsia"/>
        </w:rPr>
      </w:pPr>
      <w:r>
        <w:rPr>
          <w:rFonts w:hint="eastAsia"/>
        </w:rPr>
        <w:t>“嘻嘻打闹”这一短语用来描述人们在轻松愉快的氛围中相互嬉戏、玩笑的行为。其中，“嘻嘻”是拟声词，模仿了笑声的声音，给人一种欢乐、愉悦的感觉；而“打闹”则是指通过轻柔的身体接触或是言语上的互动来增加彼此间的情感交流，通常是在亲密的朋友或家人之间发生的活动。</w:t>
      </w:r>
    </w:p>
    <w:p w14:paraId="5E5A3622" w14:textId="77777777" w:rsidR="00D9454F" w:rsidRDefault="00D9454F">
      <w:pPr>
        <w:rPr>
          <w:rFonts w:hint="eastAsia"/>
        </w:rPr>
      </w:pPr>
    </w:p>
    <w:p w14:paraId="1525E33B" w14:textId="77777777" w:rsidR="00D9454F" w:rsidRDefault="00D9454F">
      <w:pPr>
        <w:rPr>
          <w:rFonts w:hint="eastAsia"/>
        </w:rPr>
      </w:pPr>
      <w:r>
        <w:rPr>
          <w:rFonts w:hint="eastAsia"/>
        </w:rPr>
        <w:t>拼音写作与发音</w:t>
      </w:r>
    </w:p>
    <w:p w14:paraId="2A49712C" w14:textId="77777777" w:rsidR="00D9454F" w:rsidRDefault="00D9454F">
      <w:pPr>
        <w:rPr>
          <w:rFonts w:hint="eastAsia"/>
        </w:rPr>
      </w:pPr>
      <w:r>
        <w:rPr>
          <w:rFonts w:hint="eastAsia"/>
        </w:rPr>
        <w:t>要正确地书写“嘻嘻打闹”的拼音，我们需要分别理解每个汉字的拼音。“嘻嘻”对应的拼音是“xī xī”，这里的“xī”表示的是一个轻声调，模拟出笑声轻快的特点。而“打闹”的拼音则是“dǎ nào”。所以，整个短语的拼音就是“xī xī dǎ nào”。发音时要注意将声音放柔和，尤其是“xī xī”部分，以传达出那种欢快和轻松的氛围。</w:t>
      </w:r>
    </w:p>
    <w:p w14:paraId="0AD2079A" w14:textId="77777777" w:rsidR="00D9454F" w:rsidRDefault="00D9454F">
      <w:pPr>
        <w:rPr>
          <w:rFonts w:hint="eastAsia"/>
        </w:rPr>
      </w:pPr>
    </w:p>
    <w:p w14:paraId="0D3D3078" w14:textId="77777777" w:rsidR="00D9454F" w:rsidRDefault="00D9454F">
      <w:pPr>
        <w:rPr>
          <w:rFonts w:hint="eastAsia"/>
        </w:rPr>
      </w:pPr>
      <w:r>
        <w:rPr>
          <w:rFonts w:hint="eastAsia"/>
        </w:rPr>
        <w:t>文化背景中的“嘻嘻打闹”</w:t>
      </w:r>
    </w:p>
    <w:p w14:paraId="6827BEFD" w14:textId="77777777" w:rsidR="00D9454F" w:rsidRDefault="00D9454F">
      <w:pPr>
        <w:rPr>
          <w:rFonts w:hint="eastAsia"/>
        </w:rPr>
      </w:pPr>
      <w:r>
        <w:rPr>
          <w:rFonts w:hint="eastAsia"/>
        </w:rPr>
        <w:t>在中国的文化背景下，“嘻嘻打闹”往往被看作是表达亲近感的一种方式，特别是在年轻人之间或者家庭成员之间。它不仅是一种放松心情的方式，也是增进感情的好方法。不过，值得注意的是，在不同的社交场合下，“嘻嘻打闹”的程度和适宜性也会有所不同。比如，在正式的工作场合中，过度的嘻嘻打闹可能会被视为不专业，而在朋友聚会或是家庭聚会中，这样的行为则能很好地活跃气氛。</w:t>
      </w:r>
    </w:p>
    <w:p w14:paraId="695F35E1" w14:textId="77777777" w:rsidR="00D9454F" w:rsidRDefault="00D9454F">
      <w:pPr>
        <w:rPr>
          <w:rFonts w:hint="eastAsia"/>
        </w:rPr>
      </w:pPr>
    </w:p>
    <w:p w14:paraId="1115F869" w14:textId="77777777" w:rsidR="00D9454F" w:rsidRDefault="00D9454F">
      <w:pPr>
        <w:rPr>
          <w:rFonts w:hint="eastAsia"/>
        </w:rPr>
      </w:pPr>
      <w:r>
        <w:rPr>
          <w:rFonts w:hint="eastAsia"/>
        </w:rPr>
        <w:t>如何恰当地使用“嘻嘻打闹”</w:t>
      </w:r>
    </w:p>
    <w:p w14:paraId="5AA349E5" w14:textId="77777777" w:rsidR="00D9454F" w:rsidRDefault="00D9454F">
      <w:pPr>
        <w:rPr>
          <w:rFonts w:hint="eastAsia"/>
        </w:rPr>
      </w:pPr>
      <w:r>
        <w:rPr>
          <w:rFonts w:hint="eastAsia"/>
        </w:rPr>
        <w:t>了解何时以及如何进行“嘻嘻打闹”是非常重要的。要考虑到参与者的舒适度，确保所有人的接受程度。注意场合的选择，避免在不合适的时间或地点进行过于激烈的打闹。保持尊重和礼貌也是关键。例如，在与长辈相处时，适度的幽默和轻松的互动可以拉近关系，但应当避免可能让对方感到不适的行为。</w:t>
      </w:r>
    </w:p>
    <w:p w14:paraId="29897622" w14:textId="77777777" w:rsidR="00D9454F" w:rsidRDefault="00D9454F">
      <w:pPr>
        <w:rPr>
          <w:rFonts w:hint="eastAsia"/>
        </w:rPr>
      </w:pPr>
    </w:p>
    <w:p w14:paraId="39692953" w14:textId="77777777" w:rsidR="00D9454F" w:rsidRDefault="00D9454F">
      <w:pPr>
        <w:rPr>
          <w:rFonts w:hint="eastAsia"/>
        </w:rPr>
      </w:pPr>
      <w:r>
        <w:rPr>
          <w:rFonts w:hint="eastAsia"/>
        </w:rPr>
        <w:t>最后的总结</w:t>
      </w:r>
    </w:p>
    <w:p w14:paraId="6F7FB72C" w14:textId="77777777" w:rsidR="00D9454F" w:rsidRDefault="00D9454F">
      <w:pPr>
        <w:rPr>
          <w:rFonts w:hint="eastAsia"/>
        </w:rPr>
      </w:pPr>
      <w:r>
        <w:rPr>
          <w:rFonts w:hint="eastAsia"/>
        </w:rPr>
        <w:t>“嘻嘻打闹”作为一种表达快乐、增进情感联系的方式，在日常生活中扮演着重要角色。通过正确理解和运用这个短语及其背后的文化含义，我们可以更好地享受与亲朋好友共处的时光，同时也要注意在不同情境下的适当应用。希望每个人都能在合适的时候，用恰当的方式分享这份欢乐。</w:t>
      </w:r>
    </w:p>
    <w:p w14:paraId="34837F6C" w14:textId="77777777" w:rsidR="00D9454F" w:rsidRDefault="00D9454F">
      <w:pPr>
        <w:rPr>
          <w:rFonts w:hint="eastAsia"/>
        </w:rPr>
      </w:pPr>
    </w:p>
    <w:p w14:paraId="52FC9D35" w14:textId="77777777" w:rsidR="00D9454F" w:rsidRDefault="00D9454F">
      <w:pPr>
        <w:rPr>
          <w:rFonts w:hint="eastAsia"/>
        </w:rPr>
      </w:pPr>
      <w:r>
        <w:rPr>
          <w:rFonts w:hint="eastAsia"/>
        </w:rPr>
        <w:t>本文是由每日作文网(2345lzwz.com)为大家创作</w:t>
      </w:r>
    </w:p>
    <w:p w14:paraId="72935965" w14:textId="33BC1EF6" w:rsidR="005500EF" w:rsidRDefault="005500EF"/>
    <w:sectPr w:rsidR="00550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EF"/>
    <w:rsid w:val="005500EF"/>
    <w:rsid w:val="00B81CF2"/>
    <w:rsid w:val="00D9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87BEA-1987-4B62-892D-628FE82C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0EF"/>
    <w:rPr>
      <w:rFonts w:cstheme="majorBidi"/>
      <w:color w:val="2F5496" w:themeColor="accent1" w:themeShade="BF"/>
      <w:sz w:val="28"/>
      <w:szCs w:val="28"/>
    </w:rPr>
  </w:style>
  <w:style w:type="character" w:customStyle="1" w:styleId="50">
    <w:name w:val="标题 5 字符"/>
    <w:basedOn w:val="a0"/>
    <w:link w:val="5"/>
    <w:uiPriority w:val="9"/>
    <w:semiHidden/>
    <w:rsid w:val="005500EF"/>
    <w:rPr>
      <w:rFonts w:cstheme="majorBidi"/>
      <w:color w:val="2F5496" w:themeColor="accent1" w:themeShade="BF"/>
      <w:sz w:val="24"/>
    </w:rPr>
  </w:style>
  <w:style w:type="character" w:customStyle="1" w:styleId="60">
    <w:name w:val="标题 6 字符"/>
    <w:basedOn w:val="a0"/>
    <w:link w:val="6"/>
    <w:uiPriority w:val="9"/>
    <w:semiHidden/>
    <w:rsid w:val="005500EF"/>
    <w:rPr>
      <w:rFonts w:cstheme="majorBidi"/>
      <w:b/>
      <w:bCs/>
      <w:color w:val="2F5496" w:themeColor="accent1" w:themeShade="BF"/>
    </w:rPr>
  </w:style>
  <w:style w:type="character" w:customStyle="1" w:styleId="70">
    <w:name w:val="标题 7 字符"/>
    <w:basedOn w:val="a0"/>
    <w:link w:val="7"/>
    <w:uiPriority w:val="9"/>
    <w:semiHidden/>
    <w:rsid w:val="005500EF"/>
    <w:rPr>
      <w:rFonts w:cstheme="majorBidi"/>
      <w:b/>
      <w:bCs/>
      <w:color w:val="595959" w:themeColor="text1" w:themeTint="A6"/>
    </w:rPr>
  </w:style>
  <w:style w:type="character" w:customStyle="1" w:styleId="80">
    <w:name w:val="标题 8 字符"/>
    <w:basedOn w:val="a0"/>
    <w:link w:val="8"/>
    <w:uiPriority w:val="9"/>
    <w:semiHidden/>
    <w:rsid w:val="005500EF"/>
    <w:rPr>
      <w:rFonts w:cstheme="majorBidi"/>
      <w:color w:val="595959" w:themeColor="text1" w:themeTint="A6"/>
    </w:rPr>
  </w:style>
  <w:style w:type="character" w:customStyle="1" w:styleId="90">
    <w:name w:val="标题 9 字符"/>
    <w:basedOn w:val="a0"/>
    <w:link w:val="9"/>
    <w:uiPriority w:val="9"/>
    <w:semiHidden/>
    <w:rsid w:val="005500EF"/>
    <w:rPr>
      <w:rFonts w:eastAsiaTheme="majorEastAsia" w:cstheme="majorBidi"/>
      <w:color w:val="595959" w:themeColor="text1" w:themeTint="A6"/>
    </w:rPr>
  </w:style>
  <w:style w:type="paragraph" w:styleId="a3">
    <w:name w:val="Title"/>
    <w:basedOn w:val="a"/>
    <w:next w:val="a"/>
    <w:link w:val="a4"/>
    <w:uiPriority w:val="10"/>
    <w:qFormat/>
    <w:rsid w:val="00550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0EF"/>
    <w:pPr>
      <w:spacing w:before="160"/>
      <w:jc w:val="center"/>
    </w:pPr>
    <w:rPr>
      <w:i/>
      <w:iCs/>
      <w:color w:val="404040" w:themeColor="text1" w:themeTint="BF"/>
    </w:rPr>
  </w:style>
  <w:style w:type="character" w:customStyle="1" w:styleId="a8">
    <w:name w:val="引用 字符"/>
    <w:basedOn w:val="a0"/>
    <w:link w:val="a7"/>
    <w:uiPriority w:val="29"/>
    <w:rsid w:val="005500EF"/>
    <w:rPr>
      <w:i/>
      <w:iCs/>
      <w:color w:val="404040" w:themeColor="text1" w:themeTint="BF"/>
    </w:rPr>
  </w:style>
  <w:style w:type="paragraph" w:styleId="a9">
    <w:name w:val="List Paragraph"/>
    <w:basedOn w:val="a"/>
    <w:uiPriority w:val="34"/>
    <w:qFormat/>
    <w:rsid w:val="005500EF"/>
    <w:pPr>
      <w:ind w:left="720"/>
      <w:contextualSpacing/>
    </w:pPr>
  </w:style>
  <w:style w:type="character" w:styleId="aa">
    <w:name w:val="Intense Emphasis"/>
    <w:basedOn w:val="a0"/>
    <w:uiPriority w:val="21"/>
    <w:qFormat/>
    <w:rsid w:val="005500EF"/>
    <w:rPr>
      <w:i/>
      <w:iCs/>
      <w:color w:val="2F5496" w:themeColor="accent1" w:themeShade="BF"/>
    </w:rPr>
  </w:style>
  <w:style w:type="paragraph" w:styleId="ab">
    <w:name w:val="Intense Quote"/>
    <w:basedOn w:val="a"/>
    <w:next w:val="a"/>
    <w:link w:val="ac"/>
    <w:uiPriority w:val="30"/>
    <w:qFormat/>
    <w:rsid w:val="00550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0EF"/>
    <w:rPr>
      <w:i/>
      <w:iCs/>
      <w:color w:val="2F5496" w:themeColor="accent1" w:themeShade="BF"/>
    </w:rPr>
  </w:style>
  <w:style w:type="character" w:styleId="ad">
    <w:name w:val="Intense Reference"/>
    <w:basedOn w:val="a0"/>
    <w:uiPriority w:val="32"/>
    <w:qFormat/>
    <w:rsid w:val="00550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