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CB16" w14:textId="77777777" w:rsidR="00C868F3" w:rsidRDefault="00C868F3">
      <w:pPr>
        <w:rPr>
          <w:rFonts w:hint="eastAsia"/>
        </w:rPr>
      </w:pPr>
      <w:r>
        <w:rPr>
          <w:rFonts w:hint="eastAsia"/>
        </w:rPr>
        <w:t>Xiàwā：神话中的始祖母</w:t>
      </w:r>
    </w:p>
    <w:p w14:paraId="6425A6C7" w14:textId="77777777" w:rsidR="00C868F3" w:rsidRDefault="00C868F3">
      <w:pPr>
        <w:rPr>
          <w:rFonts w:hint="eastAsia"/>
        </w:rPr>
      </w:pPr>
      <w:r>
        <w:rPr>
          <w:rFonts w:hint="eastAsia"/>
        </w:rPr>
        <w:t>夏娃，按照拼音拼写为“Xiàwā”，是亚伯拉罕诸宗教（犹太教、基督教和伊斯兰教）传统中的人类始祖之一。在《圣经》的创世纪故事里，她被描述为由上帝用亚当的一根肋骨所造的第一个女人。这个创造的故事不仅限于文字记载，它还深深影响了西方艺术、文学和哲学，并成为人类起源的一种象征性解释。</w:t>
      </w:r>
    </w:p>
    <w:p w14:paraId="166B79B3" w14:textId="77777777" w:rsidR="00C868F3" w:rsidRDefault="00C868F3">
      <w:pPr>
        <w:rPr>
          <w:rFonts w:hint="eastAsia"/>
        </w:rPr>
      </w:pPr>
    </w:p>
    <w:p w14:paraId="106751EB" w14:textId="77777777" w:rsidR="00C868F3" w:rsidRDefault="00C868F3">
      <w:pPr>
        <w:rPr>
          <w:rFonts w:hint="eastAsia"/>
        </w:rPr>
      </w:pPr>
      <w:r>
        <w:rPr>
          <w:rFonts w:hint="eastAsia"/>
        </w:rPr>
        <w:t>Xiàwā：文化和艺术中的形象</w:t>
      </w:r>
    </w:p>
    <w:p w14:paraId="0149985A" w14:textId="77777777" w:rsidR="00C868F3" w:rsidRDefault="00C868F3">
      <w:pPr>
        <w:rPr>
          <w:rFonts w:hint="eastAsia"/>
        </w:rPr>
      </w:pPr>
      <w:r>
        <w:rPr>
          <w:rFonts w:hint="eastAsia"/>
        </w:rPr>
        <w:t>在无数的艺术作品中，夏娃的形象总是与伊甸园紧密相连。艺术家们经常描绘她和亚当一起生活在天堂般的环境中，直到他们违背神的命令品尝了禁果。这一行为导致了他们的堕落，被迫离开乐园，进入了一个充满苦难的世界。这种转变在视觉艺术、诗歌以及戏剧中得到了广泛的体现，反映了人性中善恶斗争的主题。</w:t>
      </w:r>
    </w:p>
    <w:p w14:paraId="1469EC2C" w14:textId="77777777" w:rsidR="00C868F3" w:rsidRDefault="00C868F3">
      <w:pPr>
        <w:rPr>
          <w:rFonts w:hint="eastAsia"/>
        </w:rPr>
      </w:pPr>
    </w:p>
    <w:p w14:paraId="1E74F6D9" w14:textId="77777777" w:rsidR="00C868F3" w:rsidRDefault="00C868F3">
      <w:pPr>
        <w:rPr>
          <w:rFonts w:hint="eastAsia"/>
        </w:rPr>
      </w:pPr>
      <w:r>
        <w:rPr>
          <w:rFonts w:hint="eastAsia"/>
        </w:rPr>
        <w:t>Xiàwā：宗教意义与解释</w:t>
      </w:r>
    </w:p>
    <w:p w14:paraId="02E3B15A" w14:textId="77777777" w:rsidR="00C868F3" w:rsidRDefault="00C868F3">
      <w:pPr>
        <w:rPr>
          <w:rFonts w:hint="eastAsia"/>
        </w:rPr>
      </w:pPr>
      <w:r>
        <w:rPr>
          <w:rFonts w:hint="eastAsia"/>
        </w:rPr>
        <w:t>对于许多信仰者而言，夏娃的故事不仅仅是关于第一个女人的诞生，更是一个关乎罪恶起源的重要叙述。根据基督教教义，夏娃的行为引入了原罪的概念——一种遗传自先祖并影响所有后代的精神状态。然而，在不同的宗教学派之间，对这一事件的理解存在差异。例如，一些基督教派别强调宽恕和个人救赎的可能性，而伊斯兰教则认为真主原谅了亚当和夏娃，因此穆斯林不接受原罪的说法。</w:t>
      </w:r>
    </w:p>
    <w:p w14:paraId="43D95648" w14:textId="77777777" w:rsidR="00C868F3" w:rsidRDefault="00C868F3">
      <w:pPr>
        <w:rPr>
          <w:rFonts w:hint="eastAsia"/>
        </w:rPr>
      </w:pPr>
    </w:p>
    <w:p w14:paraId="297E0B9D" w14:textId="77777777" w:rsidR="00C868F3" w:rsidRDefault="00C868F3">
      <w:pPr>
        <w:rPr>
          <w:rFonts w:hint="eastAsia"/>
        </w:rPr>
      </w:pPr>
      <w:r>
        <w:rPr>
          <w:rFonts w:hint="eastAsia"/>
        </w:rPr>
        <w:t>Xiàwā：现代视角下的反思</w:t>
      </w:r>
    </w:p>
    <w:p w14:paraId="32EC1ADF" w14:textId="77777777" w:rsidR="00C868F3" w:rsidRDefault="00C868F3">
      <w:pPr>
        <w:rPr>
          <w:rFonts w:hint="eastAsia"/>
        </w:rPr>
      </w:pPr>
      <w:r>
        <w:rPr>
          <w:rFonts w:hint="eastAsia"/>
        </w:rPr>
        <w:t>随着时代的变迁，人们对夏娃故事的看法也在不断演变。现代社会更加关注性别平等和个人权利的问题，使得人们开始重新审视古代文本中女性角色的地位。从女权主义的角度来看，夏娃不再仅仅是一个引诱丈夫犯罪的女人；相反，她是追求知识和自我意识觉醒的代表。这样的解读挑战了传统观念，促使我们思考个人责任、自由意志以及人与自然之间的关系。</w:t>
      </w:r>
    </w:p>
    <w:p w14:paraId="0587AA55" w14:textId="77777777" w:rsidR="00C868F3" w:rsidRDefault="00C868F3">
      <w:pPr>
        <w:rPr>
          <w:rFonts w:hint="eastAsia"/>
        </w:rPr>
      </w:pPr>
    </w:p>
    <w:p w14:paraId="125D2372" w14:textId="77777777" w:rsidR="00C868F3" w:rsidRDefault="00C868F3">
      <w:pPr>
        <w:rPr>
          <w:rFonts w:hint="eastAsia"/>
        </w:rPr>
      </w:pPr>
      <w:r>
        <w:rPr>
          <w:rFonts w:hint="eastAsia"/>
        </w:rPr>
        <w:t>Xiàwā：最后的总结</w:t>
      </w:r>
    </w:p>
    <w:p w14:paraId="7F2F8AD8" w14:textId="77777777" w:rsidR="00C868F3" w:rsidRDefault="00C868F3">
      <w:pPr>
        <w:rPr>
          <w:rFonts w:hint="eastAsia"/>
        </w:rPr>
      </w:pPr>
      <w:r>
        <w:rPr>
          <w:rFonts w:hint="eastAsia"/>
        </w:rPr>
        <w:t>无论是在古老的传说还是当代的文化讨论中，夏娃都是一个复杂且多面的角色。她的故事提醒着我们每个人都是历史长河的一部分，我们的选择会塑造未来。通过探索不同文化背景下有关夏娃的各种解释，我们可以更好地理解人类共同面临的道德困境以及寻找出路的努力。尽管时代变了，但夏娃所引发的问题依然具有深刻的现实意义。</w:t>
      </w:r>
    </w:p>
    <w:p w14:paraId="239143CD" w14:textId="77777777" w:rsidR="00C868F3" w:rsidRDefault="00C868F3">
      <w:pPr>
        <w:rPr>
          <w:rFonts w:hint="eastAsia"/>
        </w:rPr>
      </w:pPr>
    </w:p>
    <w:p w14:paraId="158008E4" w14:textId="77777777" w:rsidR="00C868F3" w:rsidRDefault="00C86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06ED9" w14:textId="16E2CA85" w:rsidR="00CF275E" w:rsidRDefault="00CF275E"/>
    <w:sectPr w:rsidR="00CF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5E"/>
    <w:rsid w:val="00B81CF2"/>
    <w:rsid w:val="00C868F3"/>
    <w:rsid w:val="00C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FA1C2-4003-43B7-BD49-BE4B3402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