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1A7F" w14:textId="77777777" w:rsidR="00D654D5" w:rsidRDefault="00D654D5">
      <w:pPr>
        <w:rPr>
          <w:rFonts w:hint="eastAsia"/>
        </w:rPr>
      </w:pPr>
      <w:r>
        <w:rPr>
          <w:rFonts w:hint="eastAsia"/>
        </w:rPr>
        <w:t>姓名的拼音规范的要求</w:t>
      </w:r>
    </w:p>
    <w:p w14:paraId="3E1C111E" w14:textId="77777777" w:rsidR="00D654D5" w:rsidRDefault="00D654D5">
      <w:pPr>
        <w:rPr>
          <w:rFonts w:hint="eastAsia"/>
        </w:rPr>
      </w:pPr>
      <w:r>
        <w:rPr>
          <w:rFonts w:hint="eastAsia"/>
        </w:rPr>
        <w:t>在国际交流日益频繁的今天，中国人的名字以汉语拼音的形式出现在各种场合中。为了确保中文名字的正确性和一致性，国家语言文字工作委员会制定了汉语拼音正词法基本规则，这套规则对于个人、机构以及媒体等如何书写和使用汉语拼音有着明确的指导意义。</w:t>
      </w:r>
    </w:p>
    <w:p w14:paraId="2EA97A82" w14:textId="77777777" w:rsidR="00D654D5" w:rsidRDefault="00D654D5">
      <w:pPr>
        <w:rPr>
          <w:rFonts w:hint="eastAsia"/>
        </w:rPr>
      </w:pPr>
    </w:p>
    <w:p w14:paraId="0672F82F" w14:textId="77777777" w:rsidR="00D654D5" w:rsidRDefault="00D654D5">
      <w:pPr>
        <w:rPr>
          <w:rFonts w:hint="eastAsia"/>
        </w:rPr>
      </w:pPr>
      <w:r>
        <w:rPr>
          <w:rFonts w:hint="eastAsia"/>
        </w:rPr>
        <w:t>拼音字母的选用</w:t>
      </w:r>
    </w:p>
    <w:p w14:paraId="251DA187" w14:textId="77777777" w:rsidR="00D654D5" w:rsidRDefault="00D654D5">
      <w:pPr>
        <w:rPr>
          <w:rFonts w:hint="eastAsia"/>
        </w:rPr>
      </w:pPr>
      <w:r>
        <w:rPr>
          <w:rFonts w:hint="eastAsia"/>
        </w:rPr>
        <w:t>根据汉语拼音方案，每个汉字都有对应的拼音表示。在拼写人名时，应严格依据《汉语拼音方案》所规定的字母表进行拼写。例如，“张”姓应当写作“Zhang”，而不是“Zhange”。多音字需要按照其在名字中的实际读音来确定拼音，比如“乐”作为姓氏时读作“Yue”，而不是音乐的“Le”。</w:t>
      </w:r>
    </w:p>
    <w:p w14:paraId="7DD0705F" w14:textId="77777777" w:rsidR="00D654D5" w:rsidRDefault="00D654D5">
      <w:pPr>
        <w:rPr>
          <w:rFonts w:hint="eastAsia"/>
        </w:rPr>
      </w:pPr>
    </w:p>
    <w:p w14:paraId="3972840F" w14:textId="77777777" w:rsidR="00D654D5" w:rsidRDefault="00D654D5">
      <w:pPr>
        <w:rPr>
          <w:rFonts w:hint="eastAsia"/>
        </w:rPr>
      </w:pPr>
      <w:r>
        <w:rPr>
          <w:rFonts w:hint="eastAsia"/>
        </w:rPr>
        <w:t>分词连写原则</w:t>
      </w:r>
    </w:p>
    <w:p w14:paraId="4BD36DA8" w14:textId="77777777" w:rsidR="00D654D5" w:rsidRDefault="00D654D5">
      <w:pPr>
        <w:rPr>
          <w:rFonts w:hint="eastAsia"/>
        </w:rPr>
      </w:pPr>
      <w:r>
        <w:rPr>
          <w:rFonts w:hint="eastAsia"/>
        </w:rPr>
        <w:t>汉语拼音的书写格式遵循分词连写的规则，即姓与名之间用空格分开。如李华应该写作“Li Hua”，而如果是复姓或者双字名，则整个部分作为一个整体来处理，不加空格。例如：“欧阳锋”写作“Ouyang Feng”，“王小明”写作“Wang Xiaoming”。这样的规定使得外国人更容易理解中国人的名字结构。</w:t>
      </w:r>
    </w:p>
    <w:p w14:paraId="0E2E58C7" w14:textId="77777777" w:rsidR="00D654D5" w:rsidRDefault="00D654D5">
      <w:pPr>
        <w:rPr>
          <w:rFonts w:hint="eastAsia"/>
        </w:rPr>
      </w:pPr>
    </w:p>
    <w:p w14:paraId="49B8CB9E" w14:textId="77777777" w:rsidR="00D654D5" w:rsidRDefault="00D654D5">
      <w:pPr>
        <w:rPr>
          <w:rFonts w:hint="eastAsia"/>
        </w:rPr>
      </w:pPr>
      <w:r>
        <w:rPr>
          <w:rFonts w:hint="eastAsia"/>
        </w:rPr>
        <w:t>声调符号的处理</w:t>
      </w:r>
    </w:p>
    <w:p w14:paraId="2F3B370F" w14:textId="77777777" w:rsidR="00D654D5" w:rsidRDefault="00D654D5">
      <w:pPr>
        <w:rPr>
          <w:rFonts w:hint="eastAsia"/>
        </w:rPr>
      </w:pPr>
      <w:r>
        <w:rPr>
          <w:rFonts w:hint="eastAsia"/>
        </w:rPr>
        <w:t>虽然汉语拼音中有四个声调（不含轻声），但在实际应用中，除了特定的教学材料外，一般不在人名的拼音上标注声调符号。这主要是考虑到简化书写和提高可读性，同时也避免了由于不同系统对声调符号支持程度不一而造成的显示问题。</w:t>
      </w:r>
    </w:p>
    <w:p w14:paraId="02D652E5" w14:textId="77777777" w:rsidR="00D654D5" w:rsidRDefault="00D654D5">
      <w:pPr>
        <w:rPr>
          <w:rFonts w:hint="eastAsia"/>
        </w:rPr>
      </w:pPr>
    </w:p>
    <w:p w14:paraId="1A16171D" w14:textId="77777777" w:rsidR="00D654D5" w:rsidRDefault="00D654D5">
      <w:pPr>
        <w:rPr>
          <w:rFonts w:hint="eastAsia"/>
        </w:rPr>
      </w:pPr>
      <w:r>
        <w:rPr>
          <w:rFonts w:hint="eastAsia"/>
        </w:rPr>
        <w:t>大小写的运用</w:t>
      </w:r>
    </w:p>
    <w:p w14:paraId="6F8CBF64" w14:textId="77777777" w:rsidR="00D654D5" w:rsidRDefault="00D654D5">
      <w:pPr>
        <w:rPr>
          <w:rFonts w:hint="eastAsia"/>
        </w:rPr>
      </w:pPr>
      <w:r>
        <w:rPr>
          <w:rFonts w:hint="eastAsia"/>
        </w:rPr>
        <w:t>中国人名的拼音首字母一律大写，当名字中含有多个部分时，各部分的首字母也应大写。例如，“刘德华”的拼音形式是“Liu Dehua”。这一规则同样适用于地名和其他专有名词，确保了这些名称在全球范围内的统一表达。</w:t>
      </w:r>
    </w:p>
    <w:p w14:paraId="1A24C292" w14:textId="77777777" w:rsidR="00D654D5" w:rsidRDefault="00D654D5">
      <w:pPr>
        <w:rPr>
          <w:rFonts w:hint="eastAsia"/>
        </w:rPr>
      </w:pPr>
    </w:p>
    <w:p w14:paraId="0384AFAF" w14:textId="77777777" w:rsidR="00D654D5" w:rsidRDefault="00D654D5">
      <w:pPr>
        <w:rPr>
          <w:rFonts w:hint="eastAsia"/>
        </w:rPr>
      </w:pPr>
      <w:r>
        <w:rPr>
          <w:rFonts w:hint="eastAsia"/>
        </w:rPr>
        <w:t>特殊情况的处理</w:t>
      </w:r>
    </w:p>
    <w:p w14:paraId="5780109B" w14:textId="77777777" w:rsidR="00D654D5" w:rsidRDefault="00D654D5">
      <w:pPr>
        <w:rPr>
          <w:rFonts w:hint="eastAsia"/>
        </w:rPr>
      </w:pPr>
      <w:r>
        <w:rPr>
          <w:rFonts w:hint="eastAsia"/>
        </w:rPr>
        <w:t>对于一些传统习惯或特殊历史原因形成的拼写方式，可以予以保留。比如一些海外华人可能沿用了旧式的威妥玛拼音或者其他早期的拼写习惯，这种情况下可以根据个人意愿选择是否采用最新的汉语拼音标准。对于少数民族的名字，如果他们有自己的语言文字，则可以按照民族语转换为相应的拼音形式。</w:t>
      </w:r>
    </w:p>
    <w:p w14:paraId="015A194B" w14:textId="77777777" w:rsidR="00D654D5" w:rsidRDefault="00D654D5">
      <w:pPr>
        <w:rPr>
          <w:rFonts w:hint="eastAsia"/>
        </w:rPr>
      </w:pPr>
    </w:p>
    <w:p w14:paraId="38C1FD81" w14:textId="77777777" w:rsidR="00D654D5" w:rsidRDefault="00D654D5">
      <w:pPr>
        <w:rPr>
          <w:rFonts w:hint="eastAsia"/>
        </w:rPr>
      </w:pPr>
      <w:r>
        <w:rPr>
          <w:rFonts w:hint="eastAsia"/>
        </w:rPr>
        <w:t>最后的总结</w:t>
      </w:r>
    </w:p>
    <w:p w14:paraId="49071794" w14:textId="77777777" w:rsidR="00D654D5" w:rsidRDefault="00D654D5">
      <w:pPr>
        <w:rPr>
          <w:rFonts w:hint="eastAsia"/>
        </w:rPr>
      </w:pPr>
      <w:r>
        <w:rPr>
          <w:rFonts w:hint="eastAsia"/>
        </w:rPr>
        <w:t>汉语拼音作为一种标准化的文字转写工具，在全球化的背景下扮演着重要的角色。遵守汉语拼音正词法的基本规则，不仅有助于维护个人身份信息的一致性和准确性，也有利于促进中外文化交流和相互理解。随着时代的发展和社会的变化，有关方面也会适时调整和完善相关规范，以适应新的需求。</w:t>
      </w:r>
    </w:p>
    <w:p w14:paraId="653468D3" w14:textId="77777777" w:rsidR="00D654D5" w:rsidRDefault="00D654D5">
      <w:pPr>
        <w:rPr>
          <w:rFonts w:hint="eastAsia"/>
        </w:rPr>
      </w:pPr>
    </w:p>
    <w:p w14:paraId="550A5C2A" w14:textId="77777777" w:rsidR="00D654D5" w:rsidRDefault="00D654D5">
      <w:pPr>
        <w:rPr>
          <w:rFonts w:hint="eastAsia"/>
        </w:rPr>
      </w:pPr>
      <w:r>
        <w:rPr>
          <w:rFonts w:hint="eastAsia"/>
        </w:rPr>
        <w:t>本文是由每日作文网(2345lzwz.com)为大家创作</w:t>
      </w:r>
    </w:p>
    <w:p w14:paraId="53ABE0A8" w14:textId="26A64DFB" w:rsidR="00FC1D61" w:rsidRDefault="00FC1D61"/>
    <w:sectPr w:rsidR="00FC1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61"/>
    <w:rsid w:val="00B81CF2"/>
    <w:rsid w:val="00D654D5"/>
    <w:rsid w:val="00FC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48673-6524-4C62-B600-93AB50C3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D61"/>
    <w:rPr>
      <w:rFonts w:cstheme="majorBidi"/>
      <w:color w:val="2F5496" w:themeColor="accent1" w:themeShade="BF"/>
      <w:sz w:val="28"/>
      <w:szCs w:val="28"/>
    </w:rPr>
  </w:style>
  <w:style w:type="character" w:customStyle="1" w:styleId="50">
    <w:name w:val="标题 5 字符"/>
    <w:basedOn w:val="a0"/>
    <w:link w:val="5"/>
    <w:uiPriority w:val="9"/>
    <w:semiHidden/>
    <w:rsid w:val="00FC1D61"/>
    <w:rPr>
      <w:rFonts w:cstheme="majorBidi"/>
      <w:color w:val="2F5496" w:themeColor="accent1" w:themeShade="BF"/>
      <w:sz w:val="24"/>
    </w:rPr>
  </w:style>
  <w:style w:type="character" w:customStyle="1" w:styleId="60">
    <w:name w:val="标题 6 字符"/>
    <w:basedOn w:val="a0"/>
    <w:link w:val="6"/>
    <w:uiPriority w:val="9"/>
    <w:semiHidden/>
    <w:rsid w:val="00FC1D61"/>
    <w:rPr>
      <w:rFonts w:cstheme="majorBidi"/>
      <w:b/>
      <w:bCs/>
      <w:color w:val="2F5496" w:themeColor="accent1" w:themeShade="BF"/>
    </w:rPr>
  </w:style>
  <w:style w:type="character" w:customStyle="1" w:styleId="70">
    <w:name w:val="标题 7 字符"/>
    <w:basedOn w:val="a0"/>
    <w:link w:val="7"/>
    <w:uiPriority w:val="9"/>
    <w:semiHidden/>
    <w:rsid w:val="00FC1D61"/>
    <w:rPr>
      <w:rFonts w:cstheme="majorBidi"/>
      <w:b/>
      <w:bCs/>
      <w:color w:val="595959" w:themeColor="text1" w:themeTint="A6"/>
    </w:rPr>
  </w:style>
  <w:style w:type="character" w:customStyle="1" w:styleId="80">
    <w:name w:val="标题 8 字符"/>
    <w:basedOn w:val="a0"/>
    <w:link w:val="8"/>
    <w:uiPriority w:val="9"/>
    <w:semiHidden/>
    <w:rsid w:val="00FC1D61"/>
    <w:rPr>
      <w:rFonts w:cstheme="majorBidi"/>
      <w:color w:val="595959" w:themeColor="text1" w:themeTint="A6"/>
    </w:rPr>
  </w:style>
  <w:style w:type="character" w:customStyle="1" w:styleId="90">
    <w:name w:val="标题 9 字符"/>
    <w:basedOn w:val="a0"/>
    <w:link w:val="9"/>
    <w:uiPriority w:val="9"/>
    <w:semiHidden/>
    <w:rsid w:val="00FC1D61"/>
    <w:rPr>
      <w:rFonts w:eastAsiaTheme="majorEastAsia" w:cstheme="majorBidi"/>
      <w:color w:val="595959" w:themeColor="text1" w:themeTint="A6"/>
    </w:rPr>
  </w:style>
  <w:style w:type="paragraph" w:styleId="a3">
    <w:name w:val="Title"/>
    <w:basedOn w:val="a"/>
    <w:next w:val="a"/>
    <w:link w:val="a4"/>
    <w:uiPriority w:val="10"/>
    <w:qFormat/>
    <w:rsid w:val="00FC1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D61"/>
    <w:pPr>
      <w:spacing w:before="160"/>
      <w:jc w:val="center"/>
    </w:pPr>
    <w:rPr>
      <w:i/>
      <w:iCs/>
      <w:color w:val="404040" w:themeColor="text1" w:themeTint="BF"/>
    </w:rPr>
  </w:style>
  <w:style w:type="character" w:customStyle="1" w:styleId="a8">
    <w:name w:val="引用 字符"/>
    <w:basedOn w:val="a0"/>
    <w:link w:val="a7"/>
    <w:uiPriority w:val="29"/>
    <w:rsid w:val="00FC1D61"/>
    <w:rPr>
      <w:i/>
      <w:iCs/>
      <w:color w:val="404040" w:themeColor="text1" w:themeTint="BF"/>
    </w:rPr>
  </w:style>
  <w:style w:type="paragraph" w:styleId="a9">
    <w:name w:val="List Paragraph"/>
    <w:basedOn w:val="a"/>
    <w:uiPriority w:val="34"/>
    <w:qFormat/>
    <w:rsid w:val="00FC1D61"/>
    <w:pPr>
      <w:ind w:left="720"/>
      <w:contextualSpacing/>
    </w:pPr>
  </w:style>
  <w:style w:type="character" w:styleId="aa">
    <w:name w:val="Intense Emphasis"/>
    <w:basedOn w:val="a0"/>
    <w:uiPriority w:val="21"/>
    <w:qFormat/>
    <w:rsid w:val="00FC1D61"/>
    <w:rPr>
      <w:i/>
      <w:iCs/>
      <w:color w:val="2F5496" w:themeColor="accent1" w:themeShade="BF"/>
    </w:rPr>
  </w:style>
  <w:style w:type="paragraph" w:styleId="ab">
    <w:name w:val="Intense Quote"/>
    <w:basedOn w:val="a"/>
    <w:next w:val="a"/>
    <w:link w:val="ac"/>
    <w:uiPriority w:val="30"/>
    <w:qFormat/>
    <w:rsid w:val="00FC1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D61"/>
    <w:rPr>
      <w:i/>
      <w:iCs/>
      <w:color w:val="2F5496" w:themeColor="accent1" w:themeShade="BF"/>
    </w:rPr>
  </w:style>
  <w:style w:type="character" w:styleId="ad">
    <w:name w:val="Intense Reference"/>
    <w:basedOn w:val="a0"/>
    <w:uiPriority w:val="32"/>
    <w:qFormat/>
    <w:rsid w:val="00FC1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