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0405C" w14:textId="77777777" w:rsidR="00AD2584" w:rsidRDefault="00AD2584">
      <w:pPr>
        <w:rPr>
          <w:rFonts w:hint="eastAsia"/>
        </w:rPr>
      </w:pPr>
      <w:r>
        <w:rPr>
          <w:rFonts w:hint="eastAsia"/>
        </w:rPr>
        <w:t>嬉笑的拼音</w:t>
      </w:r>
    </w:p>
    <w:p w14:paraId="2D10570A" w14:textId="77777777" w:rsidR="00AD2584" w:rsidRDefault="00AD2584">
      <w:pPr>
        <w:rPr>
          <w:rFonts w:hint="eastAsia"/>
        </w:rPr>
      </w:pPr>
      <w:r>
        <w:rPr>
          <w:rFonts w:hint="eastAsia"/>
        </w:rPr>
        <w:t>嬉笑，这个充满活力和欢乐的词语，在汉语中的拼音是“xī xiào”。其中，“xī”表示轻松愉快的状态，而“xiào”则直接关联到笑容和笑声。这两个字组合在一起，描绘出人们在开心时刻自然流露的情感表达。</w:t>
      </w:r>
    </w:p>
    <w:p w14:paraId="68AF3940" w14:textId="77777777" w:rsidR="00AD2584" w:rsidRDefault="00AD2584">
      <w:pPr>
        <w:rPr>
          <w:rFonts w:hint="eastAsia"/>
        </w:rPr>
      </w:pPr>
    </w:p>
    <w:p w14:paraId="61ED153E" w14:textId="77777777" w:rsidR="00AD2584" w:rsidRDefault="00AD2584">
      <w:pPr>
        <w:rPr>
          <w:rFonts w:hint="eastAsia"/>
        </w:rPr>
      </w:pPr>
      <w:r>
        <w:rPr>
          <w:rFonts w:hint="eastAsia"/>
        </w:rPr>
        <w:t>情感的释放与社交的桥梁</w:t>
      </w:r>
    </w:p>
    <w:p w14:paraId="55043159" w14:textId="77777777" w:rsidR="00AD2584" w:rsidRDefault="00AD2584">
      <w:pPr>
        <w:rPr>
          <w:rFonts w:hint="eastAsia"/>
        </w:rPr>
      </w:pPr>
      <w:r>
        <w:rPr>
          <w:rFonts w:hint="eastAsia"/>
        </w:rPr>
        <w:t>嬉笑不仅仅是面部表情的变化，它是内心愉悦情绪的外在体现。通过笑声，人们能够释放压力、减轻痛苦，并且增进彼此间的情感联系。无论是在家庭聚会还是朋友间的闲聊中，嬉笑都是不可或缺的一部分。它像一座无形的桥梁，拉近了人与人之间的距离，让沟通变得更加顺畅和温暖。</w:t>
      </w:r>
    </w:p>
    <w:p w14:paraId="40FCF253" w14:textId="77777777" w:rsidR="00AD2584" w:rsidRDefault="00AD2584">
      <w:pPr>
        <w:rPr>
          <w:rFonts w:hint="eastAsia"/>
        </w:rPr>
      </w:pPr>
    </w:p>
    <w:p w14:paraId="083FE028" w14:textId="77777777" w:rsidR="00AD2584" w:rsidRDefault="00AD2584">
      <w:pPr>
        <w:rPr>
          <w:rFonts w:hint="eastAsia"/>
        </w:rPr>
      </w:pPr>
      <w:r>
        <w:rPr>
          <w:rFonts w:hint="eastAsia"/>
        </w:rPr>
        <w:t>健康的益处</w:t>
      </w:r>
    </w:p>
    <w:p w14:paraId="261C2829" w14:textId="77777777" w:rsidR="00AD2584" w:rsidRDefault="00AD2584">
      <w:pPr>
        <w:rPr>
          <w:rFonts w:hint="eastAsia"/>
        </w:rPr>
      </w:pPr>
      <w:r>
        <w:rPr>
          <w:rFonts w:hint="eastAsia"/>
        </w:rPr>
        <w:t>从健康的角度来看，嬉笑对身体有着诸多积极影响。研究表明，笑能促进内啡肽的分泌，这是一种让人感觉良好的化学物质，有助于缓解疼痛和提升心情。欢笑还能增强免疫系统功能，改善心血管健康，甚至有助于燃烧卡路里。因此，保持一颗常怀嬉笑的心，对于维护身心健康具有重要意义。</w:t>
      </w:r>
    </w:p>
    <w:p w14:paraId="4B53666C" w14:textId="77777777" w:rsidR="00AD2584" w:rsidRDefault="00AD2584">
      <w:pPr>
        <w:rPr>
          <w:rFonts w:hint="eastAsia"/>
        </w:rPr>
      </w:pPr>
    </w:p>
    <w:p w14:paraId="17DA21A0" w14:textId="77777777" w:rsidR="00AD2584" w:rsidRDefault="00AD2584">
      <w:pPr>
        <w:rPr>
          <w:rFonts w:hint="eastAsia"/>
        </w:rPr>
      </w:pPr>
      <w:r>
        <w:rPr>
          <w:rFonts w:hint="eastAsia"/>
        </w:rPr>
        <w:t>文化中的嬉笑</w:t>
      </w:r>
    </w:p>
    <w:p w14:paraId="6756AACA" w14:textId="77777777" w:rsidR="00AD2584" w:rsidRDefault="00AD2584">
      <w:pPr>
        <w:rPr>
          <w:rFonts w:hint="eastAsia"/>
        </w:rPr>
      </w:pPr>
      <w:r>
        <w:rPr>
          <w:rFonts w:hint="eastAsia"/>
        </w:rPr>
        <w:t>在不同的文化背景下，嬉笑的形式和意义也有所不同。例如，在一些亚洲文化中，微笑或轻声笑被视为礼貌和尊重的表现；而在西方文化中，开放而响亮的笑声则更常见于表达真诚的快乐。尽管存在这些差异，但嬉笑作为一种人类共通的语言，跨越了文化和地域的界限，将全世界的人们紧紧相连。</w:t>
      </w:r>
    </w:p>
    <w:p w14:paraId="56C1640A" w14:textId="77777777" w:rsidR="00AD2584" w:rsidRDefault="00AD2584">
      <w:pPr>
        <w:rPr>
          <w:rFonts w:hint="eastAsia"/>
        </w:rPr>
      </w:pPr>
    </w:p>
    <w:p w14:paraId="12BAF22D" w14:textId="77777777" w:rsidR="00AD2584" w:rsidRDefault="00AD2584">
      <w:pPr>
        <w:rPr>
          <w:rFonts w:hint="eastAsia"/>
        </w:rPr>
      </w:pPr>
      <w:r>
        <w:rPr>
          <w:rFonts w:hint="eastAsia"/>
        </w:rPr>
        <w:t>嬉笑的力量</w:t>
      </w:r>
    </w:p>
    <w:p w14:paraId="1CE46EC6" w14:textId="77777777" w:rsidR="00AD2584" w:rsidRDefault="00AD2584">
      <w:pPr>
        <w:rPr>
          <w:rFonts w:hint="eastAsia"/>
        </w:rPr>
      </w:pPr>
      <w:r>
        <w:rPr>
          <w:rFonts w:hint="eastAsia"/>
        </w:rPr>
        <w:t>嬉笑拥有改变世界的力量。它可以化解尴尬的局面，打破沉默的壁垒，甚至是解决冲突的关键。历史上不乏因一句幽默的话语或一次适时的嬉笑而转危为安的例子。正是这种简单而又强大的力量，使得嬉笑成为了生活中不可或缺的一部分。</w:t>
      </w:r>
    </w:p>
    <w:p w14:paraId="2B89F8AD" w14:textId="77777777" w:rsidR="00AD2584" w:rsidRDefault="00AD2584">
      <w:pPr>
        <w:rPr>
          <w:rFonts w:hint="eastAsia"/>
        </w:rPr>
      </w:pPr>
    </w:p>
    <w:p w14:paraId="4C60765F" w14:textId="77777777" w:rsidR="00AD2584" w:rsidRDefault="00AD2584">
      <w:pPr>
        <w:rPr>
          <w:rFonts w:hint="eastAsia"/>
        </w:rPr>
      </w:pPr>
      <w:r>
        <w:rPr>
          <w:rFonts w:hint="eastAsia"/>
        </w:rPr>
        <w:t>最后的总结</w:t>
      </w:r>
    </w:p>
    <w:p w14:paraId="3332454E" w14:textId="77777777" w:rsidR="00AD2584" w:rsidRDefault="00AD2584">
      <w:pPr>
        <w:rPr>
          <w:rFonts w:hint="eastAsia"/>
        </w:rPr>
      </w:pPr>
      <w:r>
        <w:rPr>
          <w:rFonts w:hint="eastAsia"/>
        </w:rPr>
        <w:t>嬉笑（xī xiào）不仅是一种生理反应，更是心灵的窗户，透过它我们可以看到一个人最真实、最美好的一面。无论是面对生活的挑战还是享受日常的小确幸，都不妨让我们多一些嬉笑，因为这不仅能让自己感到快乐，也能带给周围的人更多的正能量。</w:t>
      </w:r>
    </w:p>
    <w:p w14:paraId="62AEF5D6" w14:textId="77777777" w:rsidR="00AD2584" w:rsidRDefault="00AD2584">
      <w:pPr>
        <w:rPr>
          <w:rFonts w:hint="eastAsia"/>
        </w:rPr>
      </w:pPr>
    </w:p>
    <w:p w14:paraId="3FE6D4B6" w14:textId="77777777" w:rsidR="00AD2584" w:rsidRDefault="00AD25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DAC0C" w14:textId="18A9A9E1" w:rsidR="00FD30F1" w:rsidRDefault="00FD30F1"/>
    <w:sectPr w:rsidR="00FD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F1"/>
    <w:rsid w:val="00AD2584"/>
    <w:rsid w:val="00B81CF2"/>
    <w:rsid w:val="00FD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23FBD-6348-4B92-BEF8-08B23155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