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7337BA" w14:textId="77777777" w:rsidR="007530B8" w:rsidRDefault="007530B8">
      <w:pPr>
        <w:rPr>
          <w:rFonts w:hint="eastAsia"/>
        </w:rPr>
      </w:pPr>
      <w:r>
        <w:rPr>
          <w:rFonts w:hint="eastAsia"/>
        </w:rPr>
        <w:t>学堂的拼音</w:t>
      </w:r>
    </w:p>
    <w:p w14:paraId="4ACBF2BD" w14:textId="77777777" w:rsidR="007530B8" w:rsidRDefault="007530B8">
      <w:pPr>
        <w:rPr>
          <w:rFonts w:hint="eastAsia"/>
        </w:rPr>
      </w:pPr>
      <w:r>
        <w:rPr>
          <w:rFonts w:hint="eastAsia"/>
        </w:rPr>
        <w:t>学堂，作为教育的重要场所，在中国的传统文化中占据着极为重要的位置。其拼音为"xuetang"，其中“xue”代表着学习、求知的过程，而“tang”则有厅堂、空间之意，二者结合，意指一个用于学习和交流知识的空间。在中国古代，学堂往往是指私塾或官方设立的学校，是培养人才、传授经典文化的摇地。</w:t>
      </w:r>
    </w:p>
    <w:p w14:paraId="6EE983DC" w14:textId="77777777" w:rsidR="007530B8" w:rsidRDefault="007530B8">
      <w:pPr>
        <w:rPr>
          <w:rFonts w:hint="eastAsia"/>
        </w:rPr>
      </w:pPr>
    </w:p>
    <w:p w14:paraId="03FFE342" w14:textId="77777777" w:rsidR="007530B8" w:rsidRDefault="007530B8">
      <w:pPr>
        <w:rPr>
          <w:rFonts w:hint="eastAsia"/>
        </w:rPr>
      </w:pPr>
      <w:r>
        <w:rPr>
          <w:rFonts w:hint="eastAsia"/>
        </w:rPr>
        <w:t>学堂的历史背景</w:t>
      </w:r>
    </w:p>
    <w:p w14:paraId="53A48427" w14:textId="77777777" w:rsidR="007530B8" w:rsidRDefault="007530B8">
      <w:pPr>
        <w:rPr>
          <w:rFonts w:hint="eastAsia"/>
        </w:rPr>
      </w:pPr>
      <w:r>
        <w:rPr>
          <w:rFonts w:hint="eastAsia"/>
        </w:rPr>
        <w:t>追溯学堂的历史，可以发现它与中国几千年的文化传承密不可分。早在周朝时期，便有了官学与私学之分，它们都是以传播儒家思想为主的文化教育机构。随着时间的发展，到了封建社会晚期，随着科举制度的完善，学堂逐渐成为了选拔官员的主要途径之一。无论是乡村的小私塾还是城市中的大型书院，学堂都承载着无数学子的梦想与希望。</w:t>
      </w:r>
    </w:p>
    <w:p w14:paraId="54AFAEBA" w14:textId="77777777" w:rsidR="007530B8" w:rsidRDefault="007530B8">
      <w:pPr>
        <w:rPr>
          <w:rFonts w:hint="eastAsia"/>
        </w:rPr>
      </w:pPr>
    </w:p>
    <w:p w14:paraId="075065FE" w14:textId="77777777" w:rsidR="007530B8" w:rsidRDefault="007530B8">
      <w:pPr>
        <w:rPr>
          <w:rFonts w:hint="eastAsia"/>
        </w:rPr>
      </w:pPr>
      <w:r>
        <w:rPr>
          <w:rFonts w:hint="eastAsia"/>
        </w:rPr>
        <w:t>现代学堂的演变</w:t>
      </w:r>
    </w:p>
    <w:p w14:paraId="7AE62847" w14:textId="77777777" w:rsidR="007530B8" w:rsidRDefault="007530B8">
      <w:pPr>
        <w:rPr>
          <w:rFonts w:hint="eastAsia"/>
        </w:rPr>
      </w:pPr>
      <w:r>
        <w:rPr>
          <w:rFonts w:hint="eastAsia"/>
        </w:rPr>
        <w:t>进入现代社会，学堂的形式和功能发生了巨大的变化。传统的私塾逐渐被公立学校所取代，教育的内容也不再局限于四书五经，而是扩展到了自然科学、社会科学等多个领域。“学堂”这个词汇更多地被用来指代各种形式的教育机构，包括线上教育平台等新型学习方式。这些现代化的学堂不仅提供了丰富的教育资源，也为人们提供了更加灵活的学习时间和空间选择。</w:t>
      </w:r>
    </w:p>
    <w:p w14:paraId="37BCE16F" w14:textId="77777777" w:rsidR="007530B8" w:rsidRDefault="007530B8">
      <w:pPr>
        <w:rPr>
          <w:rFonts w:hint="eastAsia"/>
        </w:rPr>
      </w:pPr>
    </w:p>
    <w:p w14:paraId="6AEB22CC" w14:textId="77777777" w:rsidR="007530B8" w:rsidRDefault="007530B8">
      <w:pPr>
        <w:rPr>
          <w:rFonts w:hint="eastAsia"/>
        </w:rPr>
      </w:pPr>
      <w:r>
        <w:rPr>
          <w:rFonts w:hint="eastAsia"/>
        </w:rPr>
        <w:t>学堂在当代社会的意义</w:t>
      </w:r>
    </w:p>
    <w:p w14:paraId="6F3C0DE6" w14:textId="77777777" w:rsidR="007530B8" w:rsidRDefault="007530B8">
      <w:pPr>
        <w:rPr>
          <w:rFonts w:hint="eastAsia"/>
        </w:rPr>
      </w:pPr>
      <w:r>
        <w:rPr>
          <w:rFonts w:hint="eastAsia"/>
        </w:rPr>
        <w:t>尽管时代变迁，学堂的核心价值——对知识的追求和对人的全面发展的重视——始终没有改变。在当今信息爆炸的时代，学堂的作用更加凸显。它不仅是获取知识的地方，更是培养批判性思维、创新能力和社会责任感的重要场所。通过学堂，个人能够更好地适应社会的变化，实现自我价值的最大化。</w:t>
      </w:r>
    </w:p>
    <w:p w14:paraId="636A2FE6" w14:textId="77777777" w:rsidR="007530B8" w:rsidRDefault="007530B8">
      <w:pPr>
        <w:rPr>
          <w:rFonts w:hint="eastAsia"/>
        </w:rPr>
      </w:pPr>
    </w:p>
    <w:p w14:paraId="064FFDC3" w14:textId="77777777" w:rsidR="007530B8" w:rsidRDefault="007530B8">
      <w:pPr>
        <w:rPr>
          <w:rFonts w:hint="eastAsia"/>
        </w:rPr>
      </w:pPr>
      <w:r>
        <w:rPr>
          <w:rFonts w:hint="eastAsia"/>
        </w:rPr>
        <w:t>最后的总结</w:t>
      </w:r>
    </w:p>
    <w:p w14:paraId="78FACA32" w14:textId="77777777" w:rsidR="007530B8" w:rsidRDefault="007530B8">
      <w:pPr>
        <w:rPr>
          <w:rFonts w:hint="eastAsia"/>
        </w:rPr>
      </w:pPr>
      <w:r>
        <w:rPr>
          <w:rFonts w:hint="eastAsia"/>
        </w:rPr>
        <w:t>“学堂”的拼音"xuetang"不仅仅是两个简单的音节，它背后蕴含的是中国悠久的教育传统和对未来的无限期望。无论是在古代还是现代，学堂都是推动社会发展、文明进步的重要力量。随着时代的不断发展，我们期待学堂能够继续发扬光大，为人类的进步贡献更多的智慧和力量。</w:t>
      </w:r>
    </w:p>
    <w:p w14:paraId="56E680E9" w14:textId="77777777" w:rsidR="007530B8" w:rsidRDefault="007530B8">
      <w:pPr>
        <w:rPr>
          <w:rFonts w:hint="eastAsia"/>
        </w:rPr>
      </w:pPr>
    </w:p>
    <w:p w14:paraId="7C2B6246" w14:textId="77777777" w:rsidR="007530B8" w:rsidRDefault="007530B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F5F2758" w14:textId="63EC52A5" w:rsidR="00977C40" w:rsidRDefault="00977C40"/>
    <w:sectPr w:rsidR="00977C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C40"/>
    <w:rsid w:val="007530B8"/>
    <w:rsid w:val="00977C40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8A6521-2FDE-42EE-880F-B78B4DB64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7C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7C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7C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7C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7C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7C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7C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7C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7C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7C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7C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7C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7C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7C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7C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7C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7C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7C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7C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7C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7C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7C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7C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7C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7C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7C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7C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7C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7C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2025-03-02T14:11:00Z</dcterms:created>
  <dcterms:modified xsi:type="dcterms:W3CDTF">2025-03-02T14:11:00Z</dcterms:modified>
</cp:coreProperties>
</file>