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45F1" w14:textId="77777777" w:rsidR="00C05557" w:rsidRDefault="00C05557">
      <w:pPr>
        <w:rPr>
          <w:rFonts w:hint="eastAsia"/>
        </w:rPr>
      </w:pPr>
      <w:r>
        <w:rPr>
          <w:rFonts w:hint="eastAsia"/>
        </w:rPr>
        <w:t>宣告的拼音怎么写的拼</w:t>
      </w:r>
    </w:p>
    <w:p w14:paraId="4F54379C" w14:textId="77777777" w:rsidR="00C05557" w:rsidRDefault="00C05557">
      <w:pPr>
        <w:rPr>
          <w:rFonts w:hint="eastAsia"/>
        </w:rPr>
      </w:pPr>
      <w:r>
        <w:rPr>
          <w:rFonts w:hint="eastAsia"/>
        </w:rPr>
        <w:t>在汉语学习的过程中，正确掌握词汇的拼音是极其重要的一步。对于“宣告”这个词，其拼音写作“gōng gào”。这一词组由两个汉字组成，每个字都有其独特的发音和意义。理解并掌握这些细节，对于提升汉语水平具有重要意义。</w:t>
      </w:r>
    </w:p>
    <w:p w14:paraId="55272534" w14:textId="77777777" w:rsidR="00C05557" w:rsidRDefault="00C05557">
      <w:pPr>
        <w:rPr>
          <w:rFonts w:hint="eastAsia"/>
        </w:rPr>
      </w:pPr>
    </w:p>
    <w:p w14:paraId="5F697477" w14:textId="77777777" w:rsidR="00C05557" w:rsidRDefault="00C05557">
      <w:pPr>
        <w:rPr>
          <w:rFonts w:hint="eastAsia"/>
        </w:rPr>
      </w:pPr>
      <w:r>
        <w:rPr>
          <w:rFonts w:hint="eastAsia"/>
        </w:rPr>
        <w:t>“公”的拼音与含义</w:t>
      </w:r>
    </w:p>
    <w:p w14:paraId="15DA352D" w14:textId="77777777" w:rsidR="00C05557" w:rsidRDefault="00C05557">
      <w:pPr>
        <w:rPr>
          <w:rFonts w:hint="eastAsia"/>
        </w:rPr>
      </w:pPr>
      <w:r>
        <w:rPr>
          <w:rFonts w:hint="eastAsia"/>
        </w:rPr>
        <w:t>首先来看“公”字，“公”的拼音是“gōng”，属于阴平声调。这个字在汉语中拥有多种含义，通常用来表示公共、公正或指代男性等意思。例如，在“公共汽车”中，它指的是为大众服务的交通工具；而在古代，“公”也可以用于对长辈男子的尊称。“公”字还经常出现在一些成语或者固定搭配中，如“公平正义”，强调的是做事应当遵循的原则。</w:t>
      </w:r>
    </w:p>
    <w:p w14:paraId="230F1C74" w14:textId="77777777" w:rsidR="00C05557" w:rsidRDefault="00C05557">
      <w:pPr>
        <w:rPr>
          <w:rFonts w:hint="eastAsia"/>
        </w:rPr>
      </w:pPr>
    </w:p>
    <w:p w14:paraId="7FBBD06D" w14:textId="77777777" w:rsidR="00C05557" w:rsidRDefault="00C05557">
      <w:pPr>
        <w:rPr>
          <w:rFonts w:hint="eastAsia"/>
        </w:rPr>
      </w:pPr>
      <w:r>
        <w:rPr>
          <w:rFonts w:hint="eastAsia"/>
        </w:rPr>
        <w:t>“告”的拼音与含义</w:t>
      </w:r>
    </w:p>
    <w:p w14:paraId="744F2602" w14:textId="77777777" w:rsidR="00C05557" w:rsidRDefault="00C05557">
      <w:pPr>
        <w:rPr>
          <w:rFonts w:hint="eastAsia"/>
        </w:rPr>
      </w:pPr>
      <w:r>
        <w:rPr>
          <w:rFonts w:hint="eastAsia"/>
        </w:rPr>
        <w:t>接着分析“告”字，“告”的拼音同样是“gào”，也是阴平声调。这个字的意义十分丰富，最基本的意思是指向上级报告或向他人告知某些事情。比如我们常说的“告诉”，就是将信息传达给另一个人。“告”字还可以与其他字组合成新的词汇，像“广告”、“告别”等，分别表示商业宣传和离开某人或某地的动作。同时，“告”也常被用作法律术语，如“起诉”一词中的“告”，体现了其在正式场合下的使用。</w:t>
      </w:r>
    </w:p>
    <w:p w14:paraId="00EDABE7" w14:textId="77777777" w:rsidR="00C05557" w:rsidRDefault="00C05557">
      <w:pPr>
        <w:rPr>
          <w:rFonts w:hint="eastAsia"/>
        </w:rPr>
      </w:pPr>
    </w:p>
    <w:p w14:paraId="47E4C799" w14:textId="77777777" w:rsidR="00C05557" w:rsidRDefault="00C05557">
      <w:pPr>
        <w:rPr>
          <w:rFonts w:hint="eastAsia"/>
        </w:rPr>
      </w:pPr>
      <w:r>
        <w:rPr>
          <w:rFonts w:hint="eastAsia"/>
        </w:rPr>
        <w:t>“宣告”的实际应用</w:t>
      </w:r>
    </w:p>
    <w:p w14:paraId="14D0F534" w14:textId="77777777" w:rsidR="00C05557" w:rsidRDefault="00C05557">
      <w:pPr>
        <w:rPr>
          <w:rFonts w:hint="eastAsia"/>
        </w:rPr>
      </w:pPr>
      <w:r>
        <w:rPr>
          <w:rFonts w:hint="eastAsia"/>
        </w:rPr>
        <w:t>当“公”和“告”组合在一起形成“宣告”时，该词组主要表达的是公开宣布某种决定、消息或声明的行为。在现代社会中，“宣告”广泛应用于各种场景，无论是政府发布的政策公告，还是企业对外发布的重要信息，都离不开“宣告”这一行为。通过“宣告”，可以有效地传递信息，确保公众能够及时了解到相关的动态，这对于维护社会秩序、促进信息交流具有不可忽视的作用。</w:t>
      </w:r>
    </w:p>
    <w:p w14:paraId="676B05B4" w14:textId="77777777" w:rsidR="00C05557" w:rsidRDefault="00C05557">
      <w:pPr>
        <w:rPr>
          <w:rFonts w:hint="eastAsia"/>
        </w:rPr>
      </w:pPr>
    </w:p>
    <w:p w14:paraId="538012A1" w14:textId="77777777" w:rsidR="00C05557" w:rsidRDefault="00C05557">
      <w:pPr>
        <w:rPr>
          <w:rFonts w:hint="eastAsia"/>
        </w:rPr>
      </w:pPr>
      <w:r>
        <w:rPr>
          <w:rFonts w:hint="eastAsia"/>
        </w:rPr>
        <w:t>最后的总结</w:t>
      </w:r>
    </w:p>
    <w:p w14:paraId="335844D5" w14:textId="77777777" w:rsidR="00C05557" w:rsidRDefault="00C05557">
      <w:pPr>
        <w:rPr>
          <w:rFonts w:hint="eastAsia"/>
        </w:rPr>
      </w:pPr>
      <w:r>
        <w:rPr>
          <w:rFonts w:hint="eastAsia"/>
        </w:rPr>
        <w:t>了解“宣告”的拼音及其背后的文化内涵，不仅有助于提高汉语能力，更能加深对中国传统文化和社会习俗的理解。无论是在日常交流还是专业领域，“宣告”都是一个高频使用的词汇，准确掌握它的使用方法，无疑会给我们的沟通带来更多的便利。</w:t>
      </w:r>
    </w:p>
    <w:p w14:paraId="522743E9" w14:textId="77777777" w:rsidR="00C05557" w:rsidRDefault="00C05557">
      <w:pPr>
        <w:rPr>
          <w:rFonts w:hint="eastAsia"/>
        </w:rPr>
      </w:pPr>
    </w:p>
    <w:p w14:paraId="0D4C50AE" w14:textId="77777777" w:rsidR="00C05557" w:rsidRDefault="00C055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4F114" w14:textId="47651E68" w:rsidR="00C3785F" w:rsidRDefault="00C3785F"/>
    <w:sectPr w:rsidR="00C3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5F"/>
    <w:rsid w:val="00B81CF2"/>
    <w:rsid w:val="00C05557"/>
    <w:rsid w:val="00C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67900-D9F2-4953-8993-C6CDBCD8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