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BC01" w14:textId="77777777" w:rsidR="00AC21A9" w:rsidRDefault="00AC21A9">
      <w:pPr>
        <w:rPr>
          <w:rFonts w:hint="eastAsia"/>
        </w:rPr>
      </w:pPr>
      <w:r>
        <w:rPr>
          <w:rFonts w:hint="eastAsia"/>
        </w:rPr>
        <w:t>宵组词和的拼音</w:t>
      </w:r>
    </w:p>
    <w:p w14:paraId="1AC4CBE0" w14:textId="77777777" w:rsidR="00AC21A9" w:rsidRDefault="00AC21A9">
      <w:pPr>
        <w:rPr>
          <w:rFonts w:hint="eastAsia"/>
        </w:rPr>
      </w:pPr>
      <w:r>
        <w:rPr>
          <w:rFonts w:hint="eastAsia"/>
        </w:rPr>
        <w:t>“宵”字在汉语中是一个非常有趣且多用途的字。它主要指的是夜晚，特别是指深夜时分。在中国文化中，“宵”不仅仅是时间上的一个概念，更蕴含了深厚的文化意义和传统习俗。</w:t>
      </w:r>
    </w:p>
    <w:p w14:paraId="1E1D37DD" w14:textId="77777777" w:rsidR="00AC21A9" w:rsidRDefault="00AC21A9">
      <w:pPr>
        <w:rPr>
          <w:rFonts w:hint="eastAsia"/>
        </w:rPr>
      </w:pPr>
    </w:p>
    <w:p w14:paraId="0726A91A" w14:textId="77777777" w:rsidR="00AC21A9" w:rsidRDefault="00AC21A9">
      <w:pPr>
        <w:rPr>
          <w:rFonts w:hint="eastAsia"/>
        </w:rPr>
      </w:pPr>
      <w:r>
        <w:rPr>
          <w:rFonts w:hint="eastAsia"/>
        </w:rPr>
        <w:t>宵的发音与用法</w:t>
      </w:r>
    </w:p>
    <w:p w14:paraId="26B04F5B" w14:textId="77777777" w:rsidR="00AC21A9" w:rsidRDefault="00AC21A9">
      <w:pPr>
        <w:rPr>
          <w:rFonts w:hint="eastAsia"/>
        </w:rPr>
      </w:pPr>
      <w:r>
        <w:rPr>
          <w:rFonts w:hint="eastAsia"/>
        </w:rPr>
        <w:t>“宵”的拼音是xiāo，属于阴平声调。在日常使用中，“宵”通常用来形容晚上特别是深夜的时间段。比如，在古文中常常可以看到诸如“通宵达旦”这样的表达，意为从晚上一直持续到天亮。“宵”还经常出现在一些节日名称中，如元宵节，这是一个庆祝农历新年第一个月圆之夜的传统佳节。</w:t>
      </w:r>
    </w:p>
    <w:p w14:paraId="5AE97F67" w14:textId="77777777" w:rsidR="00AC21A9" w:rsidRDefault="00AC21A9">
      <w:pPr>
        <w:rPr>
          <w:rFonts w:hint="eastAsia"/>
        </w:rPr>
      </w:pPr>
    </w:p>
    <w:p w14:paraId="2D7BA3F1" w14:textId="77777777" w:rsidR="00AC21A9" w:rsidRDefault="00AC21A9">
      <w:pPr>
        <w:rPr>
          <w:rFonts w:hint="eastAsia"/>
        </w:rPr>
      </w:pPr>
      <w:r>
        <w:rPr>
          <w:rFonts w:hint="eastAsia"/>
        </w:rPr>
        <w:t>以“宵”为中心的组词</w:t>
      </w:r>
    </w:p>
    <w:p w14:paraId="512D6BD8" w14:textId="77777777" w:rsidR="00AC21A9" w:rsidRDefault="00AC21A9">
      <w:pPr>
        <w:rPr>
          <w:rFonts w:hint="eastAsia"/>
        </w:rPr>
      </w:pPr>
      <w:r>
        <w:rPr>
          <w:rFonts w:hint="eastAsia"/>
        </w:rPr>
        <w:t>围绕“宵”字，可以组成许多词汇。例如，“夜宵”指的是人们在夜间食用的小吃或夜餐，体现了中国人丰富多彩的饮食文化；“宵禁”则是指政府为了治安或其他公共利益目的，在特定时间段内限制人们外出的一种措施；而“宵小”一词则有着更为特殊的含义，古代文献中常用此词来形容那些行为不轨、品质低劣的人，带有贬义色彩。</w:t>
      </w:r>
    </w:p>
    <w:p w14:paraId="4AE29ED8" w14:textId="77777777" w:rsidR="00AC21A9" w:rsidRDefault="00AC21A9">
      <w:pPr>
        <w:rPr>
          <w:rFonts w:hint="eastAsia"/>
        </w:rPr>
      </w:pPr>
    </w:p>
    <w:p w14:paraId="2EBA5F3E" w14:textId="77777777" w:rsidR="00AC21A9" w:rsidRDefault="00AC21A9">
      <w:pPr>
        <w:rPr>
          <w:rFonts w:hint="eastAsia"/>
        </w:rPr>
      </w:pPr>
      <w:r>
        <w:rPr>
          <w:rFonts w:hint="eastAsia"/>
        </w:rPr>
        <w:t>文化中的“宵”</w:t>
      </w:r>
    </w:p>
    <w:p w14:paraId="34E42E42" w14:textId="77777777" w:rsidR="00AC21A9" w:rsidRDefault="00AC21A9">
      <w:pPr>
        <w:rPr>
          <w:rFonts w:hint="eastAsia"/>
        </w:rPr>
      </w:pPr>
      <w:r>
        <w:rPr>
          <w:rFonts w:hint="eastAsia"/>
        </w:rPr>
        <w:t>在中国传统文化里，“宵”承载着特殊的意义。除了前面提到的元宵节外，还有许多与“宵”有关的文化活动和习俗。例如，元宵节期间，有赏花灯、猜灯谜等传统活动，这些活动不仅增添了节日氛围，也丰富了人们的精神文化生活。通过参与这些活动，人们能够更好地了解和传承中国悠久的历史文化。</w:t>
      </w:r>
    </w:p>
    <w:p w14:paraId="207E5767" w14:textId="77777777" w:rsidR="00AC21A9" w:rsidRDefault="00AC21A9">
      <w:pPr>
        <w:rPr>
          <w:rFonts w:hint="eastAsia"/>
        </w:rPr>
      </w:pPr>
    </w:p>
    <w:p w14:paraId="5775C29B" w14:textId="77777777" w:rsidR="00AC21A9" w:rsidRDefault="00AC21A9">
      <w:pPr>
        <w:rPr>
          <w:rFonts w:hint="eastAsia"/>
        </w:rPr>
      </w:pPr>
      <w:r>
        <w:rPr>
          <w:rFonts w:hint="eastAsia"/>
        </w:rPr>
        <w:t>现代语境下的“宵”</w:t>
      </w:r>
    </w:p>
    <w:p w14:paraId="2FF9C9C2" w14:textId="77777777" w:rsidR="00AC21A9" w:rsidRDefault="00AC21A9">
      <w:pPr>
        <w:rPr>
          <w:rFonts w:hint="eastAsia"/>
        </w:rPr>
      </w:pPr>
      <w:r>
        <w:rPr>
          <w:rFonts w:hint="eastAsia"/>
        </w:rPr>
        <w:t>随着时代的发展，“宵”的使用场景也在不断变化。虽然其基本含义没有改变，但在现代社会中，“宵”的应用更加多元化。例如，“夜宵经济”成为了一个热门话题，反映了当代人对美食文化的追求以及生活方式的变化。同时，随着城市化进程加快，关于是否实施“宵禁”的讨论也越来越多，这表明“宵”这个字依然紧密关联着社会生活的各个方面。</w:t>
      </w:r>
    </w:p>
    <w:p w14:paraId="3A224D2A" w14:textId="77777777" w:rsidR="00AC21A9" w:rsidRDefault="00AC21A9">
      <w:pPr>
        <w:rPr>
          <w:rFonts w:hint="eastAsia"/>
        </w:rPr>
      </w:pPr>
    </w:p>
    <w:p w14:paraId="31E8E6AA" w14:textId="77777777" w:rsidR="00AC21A9" w:rsidRDefault="00AC2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A1827" w14:textId="50F714E1" w:rsidR="00BC51FD" w:rsidRDefault="00BC51FD"/>
    <w:sectPr w:rsidR="00BC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FD"/>
    <w:rsid w:val="00AC21A9"/>
    <w:rsid w:val="00B81CF2"/>
    <w:rsid w:val="00B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9965C-7D50-44E6-9F5E-AECA9686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