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58664" w14:textId="77777777" w:rsidR="00491DC5" w:rsidRDefault="00491DC5">
      <w:pPr>
        <w:rPr>
          <w:rFonts w:hint="eastAsia"/>
        </w:rPr>
      </w:pPr>
      <w:r>
        <w:rPr>
          <w:rFonts w:hint="eastAsia"/>
        </w:rPr>
        <w:t>寻的拼音怎么写</w:t>
      </w:r>
    </w:p>
    <w:p w14:paraId="157EAF7B" w14:textId="77777777" w:rsidR="00491DC5" w:rsidRDefault="00491DC5">
      <w:pPr>
        <w:rPr>
          <w:rFonts w:hint="eastAsia"/>
        </w:rPr>
      </w:pPr>
      <w:r>
        <w:rPr>
          <w:rFonts w:hint="eastAsia"/>
        </w:rPr>
        <w:t>“寻”字在汉语中是一个常见的字，其拼音写作"xún"。这个字承载着丰富的文化内涵和历史背景，无论是在古代文学作品还是现代日常交流中，“寻”都扮演着不可或缺的角色。</w:t>
      </w:r>
    </w:p>
    <w:p w14:paraId="0D88D287" w14:textId="77777777" w:rsidR="00491DC5" w:rsidRDefault="00491DC5">
      <w:pPr>
        <w:rPr>
          <w:rFonts w:hint="eastAsia"/>
        </w:rPr>
      </w:pPr>
    </w:p>
    <w:p w14:paraId="29BA054F" w14:textId="77777777" w:rsidR="00491DC5" w:rsidRDefault="00491DC5">
      <w:pPr>
        <w:rPr>
          <w:rFonts w:hint="eastAsia"/>
        </w:rPr>
      </w:pPr>
      <w:r>
        <w:rPr>
          <w:rFonts w:hint="eastAsia"/>
        </w:rPr>
        <w:t>寻的基本含义与用法</w:t>
      </w:r>
    </w:p>
    <w:p w14:paraId="7145F94F" w14:textId="77777777" w:rsidR="00491DC5" w:rsidRDefault="00491DC5">
      <w:pPr>
        <w:rPr>
          <w:rFonts w:hint="eastAsia"/>
        </w:rPr>
      </w:pPr>
      <w:r>
        <w:rPr>
          <w:rFonts w:hint="eastAsia"/>
        </w:rPr>
        <w:t>从基本意义上来说，“寻”主要用于表示寻找、探索的意思。例如，在古文中经常可以看到这样的句子：“寻向所志”，意为沿着以前留下的标记去寻找。“寻”还可以用来表示长度单位，一寻等于八尺（具体长度可能因时代和地区而异），这反映了古人对空间测量的一种方式。</w:t>
      </w:r>
    </w:p>
    <w:p w14:paraId="034008C6" w14:textId="77777777" w:rsidR="00491DC5" w:rsidRDefault="00491DC5">
      <w:pPr>
        <w:rPr>
          <w:rFonts w:hint="eastAsia"/>
        </w:rPr>
      </w:pPr>
    </w:p>
    <w:p w14:paraId="0FAC483E" w14:textId="77777777" w:rsidR="00491DC5" w:rsidRDefault="00491DC5">
      <w:pPr>
        <w:rPr>
          <w:rFonts w:hint="eastAsia"/>
        </w:rPr>
      </w:pPr>
      <w:r>
        <w:rPr>
          <w:rFonts w:hint="eastAsia"/>
        </w:rPr>
        <w:t>寻的文化背景</w:t>
      </w:r>
    </w:p>
    <w:p w14:paraId="7D89E52F" w14:textId="77777777" w:rsidR="00491DC5" w:rsidRDefault="00491DC5">
      <w:pPr>
        <w:rPr>
          <w:rFonts w:hint="eastAsia"/>
        </w:rPr>
      </w:pPr>
      <w:r>
        <w:rPr>
          <w:rFonts w:hint="eastAsia"/>
        </w:rPr>
        <w:t>在中国传统文化里，“寻”不仅是一个普通的动词，它还蕴含了人们对于未知世界的好奇心和探索精神。无论是文人墨客笔下追求理想境界的旅程，还是普通百姓日常生活中的小事，如寻找丢失的物品，“寻”都体现了人类不断追求、不懈探索的精神面貌。</w:t>
      </w:r>
    </w:p>
    <w:p w14:paraId="2687F3D5" w14:textId="77777777" w:rsidR="00491DC5" w:rsidRDefault="00491DC5">
      <w:pPr>
        <w:rPr>
          <w:rFonts w:hint="eastAsia"/>
        </w:rPr>
      </w:pPr>
    </w:p>
    <w:p w14:paraId="0A7C8060" w14:textId="77777777" w:rsidR="00491DC5" w:rsidRDefault="00491DC5">
      <w:pPr>
        <w:rPr>
          <w:rFonts w:hint="eastAsia"/>
        </w:rPr>
      </w:pPr>
      <w:r>
        <w:rPr>
          <w:rFonts w:hint="eastAsia"/>
        </w:rPr>
        <w:t>寻在现代汉语中的应用</w:t>
      </w:r>
    </w:p>
    <w:p w14:paraId="1EF47230" w14:textId="77777777" w:rsidR="00491DC5" w:rsidRDefault="00491DC5">
      <w:pPr>
        <w:rPr>
          <w:rFonts w:hint="eastAsia"/>
        </w:rPr>
      </w:pPr>
      <w:r>
        <w:rPr>
          <w:rFonts w:hint="eastAsia"/>
        </w:rPr>
        <w:t>随着时代的发展，“寻”的使用场景也在不断扩大。“寻”更多地被用于抽象意义的表达，比如寻找答案、寻找幸福等。同时，随着互联网技术的发展，“寻”也被赋予了新的生命力，像搜索引擎就是这一变化的最佳例证。通过搜索引擎，人们可以迅速找到所需的信息，极大地提高了信息获取的效率。</w:t>
      </w:r>
    </w:p>
    <w:p w14:paraId="3E13623C" w14:textId="77777777" w:rsidR="00491DC5" w:rsidRDefault="00491DC5">
      <w:pPr>
        <w:rPr>
          <w:rFonts w:hint="eastAsia"/>
        </w:rPr>
      </w:pPr>
    </w:p>
    <w:p w14:paraId="59347B89" w14:textId="77777777" w:rsidR="00491DC5" w:rsidRDefault="00491DC5">
      <w:pPr>
        <w:rPr>
          <w:rFonts w:hint="eastAsia"/>
        </w:rPr>
      </w:pPr>
      <w:r>
        <w:rPr>
          <w:rFonts w:hint="eastAsia"/>
        </w:rPr>
        <w:t>学习与记忆建议</w:t>
      </w:r>
    </w:p>
    <w:p w14:paraId="42AFDE20" w14:textId="77777777" w:rsidR="00491DC5" w:rsidRDefault="00491DC5">
      <w:pPr>
        <w:rPr>
          <w:rFonts w:hint="eastAsia"/>
        </w:rPr>
      </w:pPr>
      <w:r>
        <w:rPr>
          <w:rFonts w:hint="eastAsia"/>
        </w:rPr>
        <w:t>对于汉语学习者来说，掌握“寻”的正确发音和书写是十分重要的。可以通过多读、多写的方式来加深印象，同时结合实际语境进行练习，这样不仅能更好地理解“寻”的意义，也能提高语言运用的能力。了解一些关于“寻”的成语或诗句也有助于加深对其文化背景的理解，比如“寻花问柳”、“寻幽探胜”等。</w:t>
      </w:r>
    </w:p>
    <w:p w14:paraId="61E47E37" w14:textId="77777777" w:rsidR="00491DC5" w:rsidRDefault="00491DC5">
      <w:pPr>
        <w:rPr>
          <w:rFonts w:hint="eastAsia"/>
        </w:rPr>
      </w:pPr>
    </w:p>
    <w:p w14:paraId="23C0868C" w14:textId="77777777" w:rsidR="00491DC5" w:rsidRDefault="00491DC5">
      <w:pPr>
        <w:rPr>
          <w:rFonts w:hint="eastAsia"/>
        </w:rPr>
      </w:pPr>
      <w:r>
        <w:rPr>
          <w:rFonts w:hint="eastAsia"/>
        </w:rPr>
        <w:t>最后的总结</w:t>
      </w:r>
    </w:p>
    <w:p w14:paraId="59C3A891" w14:textId="77777777" w:rsidR="00491DC5" w:rsidRDefault="00491DC5">
      <w:pPr>
        <w:rPr>
          <w:rFonts w:hint="eastAsia"/>
        </w:rPr>
      </w:pPr>
      <w:r>
        <w:rPr>
          <w:rFonts w:hint="eastAsia"/>
        </w:rPr>
        <w:t>“寻”字虽然看似简单，但它背后却蕴含着深厚的文化底蕴和广泛的应用价值。无论是作为寻找的动作，还是作为一种度量单位，亦或是象征着探索精神，“寻”都在不同的层面发挥着重要作用。通过对“寻”的深入了解，我们不仅能增进对中国文化的认识，也能在生活中更好地运用这一词汇。</w:t>
      </w:r>
    </w:p>
    <w:p w14:paraId="5EBF6094" w14:textId="77777777" w:rsidR="00491DC5" w:rsidRDefault="00491DC5">
      <w:pPr>
        <w:rPr>
          <w:rFonts w:hint="eastAsia"/>
        </w:rPr>
      </w:pPr>
    </w:p>
    <w:p w14:paraId="7CA1A215" w14:textId="77777777" w:rsidR="00491DC5" w:rsidRDefault="00491D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C68E31" w14:textId="6EE9063F" w:rsidR="00C50D91" w:rsidRDefault="00C50D91"/>
    <w:sectPr w:rsidR="00C50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91"/>
    <w:rsid w:val="00491DC5"/>
    <w:rsid w:val="00B81CF2"/>
    <w:rsid w:val="00C5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A1403-75F4-4DCD-8079-A0635E62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