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407A3" w14:textId="77777777" w:rsidR="004D7FB3" w:rsidRDefault="004D7FB3">
      <w:pPr>
        <w:rPr>
          <w:rFonts w:hint="eastAsia"/>
        </w:rPr>
      </w:pPr>
      <w:r>
        <w:rPr>
          <w:rFonts w:hint="eastAsia"/>
        </w:rPr>
        <w:t>小u碰见yw的拼音顺口溜</w:t>
      </w:r>
    </w:p>
    <w:p w14:paraId="08B55F5E" w14:textId="77777777" w:rsidR="004D7FB3" w:rsidRDefault="004D7FB3">
      <w:pPr>
        <w:rPr>
          <w:rFonts w:hint="eastAsia"/>
        </w:rPr>
      </w:pPr>
      <w:r>
        <w:rPr>
          <w:rFonts w:hint="eastAsia"/>
        </w:rPr>
        <w:t>在汉语学习的世界里，拼音作为汉字发音的基础工具，扮演着不可或缺的角色。对于初学者来说，掌握拼音不仅有助于提高听说能力，还能帮助更好地理解和记忆汉字。今天，我们要介绍的是一个有趣且易于记忆的顺口溜——“小u碰见yw”，通过这个顺口溜，我们将一起探索和学习一些关于u、y和w组合时的拼音规则。</w:t>
      </w:r>
    </w:p>
    <w:p w14:paraId="0E34914C" w14:textId="77777777" w:rsidR="004D7FB3" w:rsidRDefault="004D7FB3">
      <w:pPr>
        <w:rPr>
          <w:rFonts w:hint="eastAsia"/>
        </w:rPr>
      </w:pPr>
    </w:p>
    <w:p w14:paraId="2D423E02" w14:textId="77777777" w:rsidR="004D7FB3" w:rsidRDefault="004D7FB3">
      <w:pPr>
        <w:rPr>
          <w:rFonts w:hint="eastAsia"/>
        </w:rPr>
      </w:pPr>
      <w:r>
        <w:rPr>
          <w:rFonts w:hint="eastAsia"/>
        </w:rPr>
        <w:t>小u遇见y：拼写变化的乐趣</w:t>
      </w:r>
    </w:p>
    <w:p w14:paraId="2CAF1EBF" w14:textId="77777777" w:rsidR="004D7FB3" w:rsidRDefault="004D7FB3">
      <w:pPr>
        <w:rPr>
          <w:rFonts w:hint="eastAsia"/>
        </w:rPr>
      </w:pPr>
      <w:r>
        <w:rPr>
          <w:rFonts w:hint="eastAsia"/>
        </w:rPr>
        <w:t>当小u碰上y时，会发生什么样的神奇变化呢？其实，在汉语拼音中，当u前面没有声母而直接与y结合时，u会变成yu的形式。比如，“鱼”（yú）和“雨”（yǔ）。这是因为根据拼音规则，单独的u不能直接跟在y后面，需要转换成yu的形式来表示。这种转换既体现了汉语拼音的规律性，也为学习者增添了一份乐趣。</w:t>
      </w:r>
    </w:p>
    <w:p w14:paraId="61BE25DF" w14:textId="77777777" w:rsidR="004D7FB3" w:rsidRDefault="004D7FB3">
      <w:pPr>
        <w:rPr>
          <w:rFonts w:hint="eastAsia"/>
        </w:rPr>
      </w:pPr>
    </w:p>
    <w:p w14:paraId="143D1788" w14:textId="77777777" w:rsidR="004D7FB3" w:rsidRDefault="004D7FB3">
      <w:pPr>
        <w:rPr>
          <w:rFonts w:hint="eastAsia"/>
        </w:rPr>
      </w:pPr>
      <w:r>
        <w:rPr>
          <w:rFonts w:hint="eastAsia"/>
        </w:rPr>
        <w:t>w和u的故事：简单的规则，不简单的变化</w:t>
      </w:r>
    </w:p>
    <w:p w14:paraId="0A4772CC" w14:textId="77777777" w:rsidR="004D7FB3" w:rsidRDefault="004D7FB3">
      <w:pPr>
        <w:rPr>
          <w:rFonts w:hint="eastAsia"/>
        </w:rPr>
      </w:pPr>
      <w:r>
        <w:rPr>
          <w:rFonts w:hint="eastAsia"/>
        </w:rPr>
        <w:t>与y类似，当w与u相遇时，也有其特定的规则。实际上，w在汉语拼音中更多地是作为一个独立的声母出现，比如“我”（wǒ）。然而，当涉及到wu的组合时，并不像yu那样有形式上的变化，但依然有着重要的意义。例如，“无”（wú），这里的w和u直接相连，无需变换形式。这说明了尽管w和u的组合看似简单，但在实际应用中却充满了细节。</w:t>
      </w:r>
    </w:p>
    <w:p w14:paraId="4622363E" w14:textId="77777777" w:rsidR="004D7FB3" w:rsidRDefault="004D7FB3">
      <w:pPr>
        <w:rPr>
          <w:rFonts w:hint="eastAsia"/>
        </w:rPr>
      </w:pPr>
    </w:p>
    <w:p w14:paraId="74E47882" w14:textId="77777777" w:rsidR="004D7FB3" w:rsidRDefault="004D7FB3">
      <w:pPr>
        <w:rPr>
          <w:rFonts w:hint="eastAsia"/>
        </w:rPr>
      </w:pPr>
      <w:r>
        <w:rPr>
          <w:rFonts w:hint="eastAsia"/>
        </w:rPr>
        <w:t>趣味记忆法：让学习更轻松</w:t>
      </w:r>
    </w:p>
    <w:p w14:paraId="41C7AFEC" w14:textId="77777777" w:rsidR="004D7FB3" w:rsidRDefault="004D7FB3">
      <w:pPr>
        <w:rPr>
          <w:rFonts w:hint="eastAsia"/>
        </w:rPr>
      </w:pPr>
      <w:r>
        <w:rPr>
          <w:rFonts w:hint="eastAsia"/>
        </w:rPr>
        <w:t>为了帮助大家更好地记住这些规则，我们可以尝试创造一些有趣的记忆方法或者顺口溜。“小u碰见yw，变身大冒险；y前变yu秀，w旁不变愁。”这样的顺口溜不仅能够增加学习的趣味性，还能帮助学生快速记住关键点。通过这种方式，原本枯燥的拼音学习变得生动有趣起来。</w:t>
      </w:r>
    </w:p>
    <w:p w14:paraId="44D251D6" w14:textId="77777777" w:rsidR="004D7FB3" w:rsidRDefault="004D7FB3">
      <w:pPr>
        <w:rPr>
          <w:rFonts w:hint="eastAsia"/>
        </w:rPr>
      </w:pPr>
    </w:p>
    <w:p w14:paraId="62A9E4C8" w14:textId="77777777" w:rsidR="004D7FB3" w:rsidRDefault="004D7FB3">
      <w:pPr>
        <w:rPr>
          <w:rFonts w:hint="eastAsia"/>
        </w:rPr>
      </w:pPr>
      <w:r>
        <w:rPr>
          <w:rFonts w:hint="eastAsia"/>
        </w:rPr>
        <w:t>实践出真知：在生活中运用所学</w:t>
      </w:r>
    </w:p>
    <w:p w14:paraId="6A2D256A" w14:textId="77777777" w:rsidR="004D7FB3" w:rsidRDefault="004D7FB3">
      <w:pPr>
        <w:rPr>
          <w:rFonts w:hint="eastAsia"/>
        </w:rPr>
      </w:pPr>
      <w:r>
        <w:rPr>
          <w:rFonts w:hint="eastAsia"/>
        </w:rPr>
        <w:t>掌握了这些规则之后，更重要的是将它们应用到日常生活中去。无论是阅读、写作还是交流，正确的拼音使用都是基础。试着用新学到的顺口溜去解读身边的汉字，你会发现，原来学习也可以如此轻松愉快。同时，这也为进一步深入学习汉语打下了坚实的基础。</w:t>
      </w:r>
    </w:p>
    <w:p w14:paraId="08E73676" w14:textId="77777777" w:rsidR="004D7FB3" w:rsidRDefault="004D7FB3">
      <w:pPr>
        <w:rPr>
          <w:rFonts w:hint="eastAsia"/>
        </w:rPr>
      </w:pPr>
    </w:p>
    <w:p w14:paraId="700EB90C" w14:textId="77777777" w:rsidR="004D7FB3" w:rsidRDefault="004D7FB3">
      <w:pPr>
        <w:rPr>
          <w:rFonts w:hint="eastAsia"/>
        </w:rPr>
      </w:pPr>
      <w:r>
        <w:rPr>
          <w:rFonts w:hint="eastAsia"/>
        </w:rPr>
        <w:t>最后的总结：不断探索与发现</w:t>
      </w:r>
    </w:p>
    <w:p w14:paraId="7FAA489D" w14:textId="77777777" w:rsidR="004D7FB3" w:rsidRDefault="004D7FB3">
      <w:pPr>
        <w:rPr>
          <w:rFonts w:hint="eastAsia"/>
        </w:rPr>
      </w:pPr>
      <w:r>
        <w:rPr>
          <w:rFonts w:hint="eastAsia"/>
        </w:rPr>
        <w:lastRenderedPageBreak/>
        <w:t>通过“小u碰见yw”的故事，我们不仅了解了一些基本的拼音规则，还学会了如何通过有趣的方式加深对知识的理解。学习汉语是一段充满挑战但也无比精彩的旅程，希望每位学习者都能在这个过程中找到属于自己的乐趣，并持续不断地探索下去。</w:t>
      </w:r>
    </w:p>
    <w:p w14:paraId="10AF785B" w14:textId="77777777" w:rsidR="004D7FB3" w:rsidRDefault="004D7FB3">
      <w:pPr>
        <w:rPr>
          <w:rFonts w:hint="eastAsia"/>
        </w:rPr>
      </w:pPr>
    </w:p>
    <w:p w14:paraId="0C3DD3A4" w14:textId="77777777" w:rsidR="004D7FB3" w:rsidRDefault="004D7F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C882C8" w14:textId="36A8FEA5" w:rsidR="00395468" w:rsidRDefault="00395468"/>
    <w:sectPr w:rsidR="00395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68"/>
    <w:rsid w:val="00395468"/>
    <w:rsid w:val="004D7FB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16D80-9D7B-4436-9A6B-5786DDC4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4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4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4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4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4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4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4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4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4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4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4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4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4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4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4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4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4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4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4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4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4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4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4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