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6888" w14:textId="77777777" w:rsidR="00F51147" w:rsidRDefault="00F51147">
      <w:pPr>
        <w:rPr>
          <w:rFonts w:hint="eastAsia"/>
        </w:rPr>
      </w:pPr>
      <w:r>
        <w:rPr>
          <w:rFonts w:hint="eastAsia"/>
        </w:rPr>
        <w:t>小学一年级的拼音跟不上怎么办</w:t>
      </w:r>
    </w:p>
    <w:p w14:paraId="5F4B3338" w14:textId="77777777" w:rsidR="00F51147" w:rsidRDefault="00F51147">
      <w:pPr>
        <w:rPr>
          <w:rFonts w:hint="eastAsia"/>
        </w:rPr>
      </w:pPr>
      <w:r>
        <w:rPr>
          <w:rFonts w:hint="eastAsia"/>
        </w:rPr>
        <w:t>在孩子的小学学习生涯中，拼音是他们接触语文知识的第一步。然而，不少家长发现自己的孩子在一年级时遇到了拼音学习上的困难。面对这种情况，家长们不必过于焦虑，通过一些有效的方法和策略，可以帮助孩子克服这一挑战。</w:t>
      </w:r>
    </w:p>
    <w:p w14:paraId="00DBDDC5" w14:textId="77777777" w:rsidR="00F51147" w:rsidRDefault="00F51147">
      <w:pPr>
        <w:rPr>
          <w:rFonts w:hint="eastAsia"/>
        </w:rPr>
      </w:pPr>
    </w:p>
    <w:p w14:paraId="206B08BF" w14:textId="77777777" w:rsidR="00F51147" w:rsidRDefault="00F51147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5A0A7164" w14:textId="77777777" w:rsidR="00F51147" w:rsidRDefault="00F51147">
      <w:pPr>
        <w:rPr>
          <w:rFonts w:hint="eastAsia"/>
        </w:rPr>
      </w:pPr>
      <w:r>
        <w:rPr>
          <w:rFonts w:hint="eastAsia"/>
        </w:rPr>
        <w:t>重要的是要了解孩子在拼音学习上具体遇到了哪些问题。是因为发音不准确，还是对拼音规则的理解不够清晰？或者是缺乏足够的练习机会？了解这些问题后，才能有针对性地提供帮助。与孩子的老师沟通是一个很好的起点，老师可以从专业的角度给出建议，并分享孩子在学校的表现情况。</w:t>
      </w:r>
    </w:p>
    <w:p w14:paraId="506ACE10" w14:textId="77777777" w:rsidR="00F51147" w:rsidRDefault="00F51147">
      <w:pPr>
        <w:rPr>
          <w:rFonts w:hint="eastAsia"/>
        </w:rPr>
      </w:pPr>
    </w:p>
    <w:p w14:paraId="646B68C9" w14:textId="77777777" w:rsidR="00F51147" w:rsidRDefault="00F51147">
      <w:pPr>
        <w:rPr>
          <w:rFonts w:hint="eastAsia"/>
        </w:rPr>
      </w:pPr>
      <w:r>
        <w:rPr>
          <w:rFonts w:hint="eastAsia"/>
        </w:rPr>
        <w:t>创造轻松的学习环境</w:t>
      </w:r>
    </w:p>
    <w:p w14:paraId="181539D2" w14:textId="77777777" w:rsidR="00F51147" w:rsidRDefault="00F51147">
      <w:pPr>
        <w:rPr>
          <w:rFonts w:hint="eastAsia"/>
        </w:rPr>
      </w:pPr>
      <w:r>
        <w:rPr>
          <w:rFonts w:hint="eastAsia"/>
        </w:rPr>
        <w:t>为孩子创造一个轻松、愉快的学习环境非常重要。拼音学习不应成为孩子的负担，而应是一种有趣的探索过程。可以通过唱歌谣、玩游戏等方式，让孩子在玩乐中学习拼音。例如，“小星星”这首儿歌就可以改编成拼音版，帮助孩子记忆拼音字母。</w:t>
      </w:r>
    </w:p>
    <w:p w14:paraId="22AA18A3" w14:textId="77777777" w:rsidR="00F51147" w:rsidRDefault="00F51147">
      <w:pPr>
        <w:rPr>
          <w:rFonts w:hint="eastAsia"/>
        </w:rPr>
      </w:pPr>
    </w:p>
    <w:p w14:paraId="3026FEC4" w14:textId="77777777" w:rsidR="00F51147" w:rsidRDefault="00F51147">
      <w:pPr>
        <w:rPr>
          <w:rFonts w:hint="eastAsia"/>
        </w:rPr>
      </w:pPr>
      <w:r>
        <w:rPr>
          <w:rFonts w:hint="eastAsia"/>
        </w:rPr>
        <w:t>增加互动性学习</w:t>
      </w:r>
    </w:p>
    <w:p w14:paraId="55413A39" w14:textId="77777777" w:rsidR="00F51147" w:rsidRDefault="00F51147">
      <w:pPr>
        <w:rPr>
          <w:rFonts w:hint="eastAsia"/>
        </w:rPr>
      </w:pPr>
      <w:r>
        <w:rPr>
          <w:rFonts w:hint="eastAsia"/>
        </w:rPr>
        <w:t>亲子互动是促进孩子学习的有效方式之一。家长可以参与到孩子的拼音学习中来，比如一起做拼音卡片，然后进行拼字游戏；或者利用家中的物品，指着它们说出对应的拼音，让孩子们猜是什么物品。这样的活动不仅能够提高孩子的学习兴趣，还能增强他们的记忆力。</w:t>
      </w:r>
    </w:p>
    <w:p w14:paraId="7DECDD56" w14:textId="77777777" w:rsidR="00F51147" w:rsidRDefault="00F51147">
      <w:pPr>
        <w:rPr>
          <w:rFonts w:hint="eastAsia"/>
        </w:rPr>
      </w:pPr>
    </w:p>
    <w:p w14:paraId="33D31A82" w14:textId="77777777" w:rsidR="00F51147" w:rsidRDefault="00F51147">
      <w:pPr>
        <w:rPr>
          <w:rFonts w:hint="eastAsia"/>
        </w:rPr>
      </w:pPr>
      <w:r>
        <w:rPr>
          <w:rFonts w:hint="eastAsia"/>
        </w:rPr>
        <w:t>使用多媒体资源辅助学习</w:t>
      </w:r>
    </w:p>
    <w:p w14:paraId="2F9D940B" w14:textId="77777777" w:rsidR="00F51147" w:rsidRDefault="00F51147">
      <w:pPr>
        <w:rPr>
          <w:rFonts w:hint="eastAsia"/>
        </w:rPr>
      </w:pPr>
      <w:r>
        <w:rPr>
          <w:rFonts w:hint="eastAsia"/>
        </w:rPr>
        <w:t>现在有很多优质的教育APP和网站提供了丰富的拼音学习资源，如动画视频、互动游戏等，这些都是非常有效的辅助工具。通过这些多媒体资源，可以让拼音学习变得更加生动有趣，有助于激发孩子的学习兴趣和积极性。</w:t>
      </w:r>
    </w:p>
    <w:p w14:paraId="3A84C335" w14:textId="77777777" w:rsidR="00F51147" w:rsidRDefault="00F51147">
      <w:pPr>
        <w:rPr>
          <w:rFonts w:hint="eastAsia"/>
        </w:rPr>
      </w:pPr>
    </w:p>
    <w:p w14:paraId="7CA370FD" w14:textId="77777777" w:rsidR="00F51147" w:rsidRDefault="00F51147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0972490" w14:textId="77777777" w:rsidR="00F51147" w:rsidRDefault="00F51147">
      <w:pPr>
        <w:rPr>
          <w:rFonts w:hint="eastAsia"/>
        </w:rPr>
      </w:pPr>
      <w:r>
        <w:rPr>
          <w:rFonts w:hint="eastAsia"/>
        </w:rPr>
        <w:t>除了上述方法外，还应该注重培养孩子良好的学习习惯。每天固定时间进行拼音练习，形成规律，对孩子来说是非常有益的。同时，也要注意表扬孩子的进步，即使是小小的成就也值得庆祝，这样可以增强孩子的自信心和成就感。</w:t>
      </w:r>
    </w:p>
    <w:p w14:paraId="15AA4315" w14:textId="77777777" w:rsidR="00F51147" w:rsidRDefault="00F51147">
      <w:pPr>
        <w:rPr>
          <w:rFonts w:hint="eastAsia"/>
        </w:rPr>
      </w:pPr>
    </w:p>
    <w:p w14:paraId="00280B37" w14:textId="77777777" w:rsidR="00F51147" w:rsidRDefault="00F51147">
      <w:pPr>
        <w:rPr>
          <w:rFonts w:hint="eastAsia"/>
        </w:rPr>
      </w:pPr>
      <w:r>
        <w:rPr>
          <w:rFonts w:hint="eastAsia"/>
        </w:rPr>
        <w:t>最后的总结</w:t>
      </w:r>
    </w:p>
    <w:p w14:paraId="4FD170E9" w14:textId="77777777" w:rsidR="00F51147" w:rsidRDefault="00F51147">
      <w:pPr>
        <w:rPr>
          <w:rFonts w:hint="eastAsia"/>
        </w:rPr>
      </w:pPr>
      <w:r>
        <w:rPr>
          <w:rFonts w:hint="eastAsia"/>
        </w:rPr>
        <w:t>当孩子在一年级遇到拼音学习困难时，家长需要保持耐心，采用多种方法鼓励和支持孩子。通过创造轻松的学习环境、增加互动性学习、使用多媒体资源以及培养良好的学习习惯，孩子们一定能够逐步克服困难，建立起对拼音学习的兴趣和信心。</w:t>
      </w:r>
    </w:p>
    <w:p w14:paraId="6EBAFED1" w14:textId="77777777" w:rsidR="00F51147" w:rsidRDefault="00F51147">
      <w:pPr>
        <w:rPr>
          <w:rFonts w:hint="eastAsia"/>
        </w:rPr>
      </w:pPr>
    </w:p>
    <w:p w14:paraId="0F4A34C1" w14:textId="77777777" w:rsidR="00F51147" w:rsidRDefault="00F51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A4A67" w14:textId="16CE9C2D" w:rsidR="002D29EA" w:rsidRDefault="002D29EA"/>
    <w:sectPr w:rsidR="002D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EA"/>
    <w:rsid w:val="002D29EA"/>
    <w:rsid w:val="00B81CF2"/>
    <w:rsid w:val="00F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7619-E404-45D4-A6C5-C0835BA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