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05AB" w14:textId="77777777" w:rsidR="000C00E0" w:rsidRDefault="000C00E0">
      <w:pPr>
        <w:rPr>
          <w:rFonts w:hint="eastAsia"/>
        </w:rPr>
      </w:pPr>
      <w:r>
        <w:rPr>
          <w:rFonts w:hint="eastAsia"/>
        </w:rPr>
        <w:t>小说带的拼音怎么设置</w:t>
      </w:r>
    </w:p>
    <w:p w14:paraId="06B98291" w14:textId="77777777" w:rsidR="000C00E0" w:rsidRDefault="000C00E0">
      <w:pPr>
        <w:rPr>
          <w:rFonts w:hint="eastAsia"/>
        </w:rPr>
      </w:pPr>
      <w:r>
        <w:rPr>
          <w:rFonts w:hint="eastAsia"/>
        </w:rPr>
        <w:t>在创作或编辑小说时，为文字添加拼音可以帮助读者更好地理解某些难读或不常见的汉字，尤其对于学习中文的外国人或是儿童而言，这一功能显得尤为重要。然而，如何有效地为小说中的汉字添加拼音，并确保其不影响阅读体验，是许多作者和编辑面临的挑战。</w:t>
      </w:r>
    </w:p>
    <w:p w14:paraId="4D44B4F1" w14:textId="77777777" w:rsidR="000C00E0" w:rsidRDefault="000C00E0">
      <w:pPr>
        <w:rPr>
          <w:rFonts w:hint="eastAsia"/>
        </w:rPr>
      </w:pPr>
    </w:p>
    <w:p w14:paraId="73A6777E" w14:textId="77777777" w:rsidR="000C00E0" w:rsidRDefault="000C00E0">
      <w:pPr>
        <w:rPr>
          <w:rFonts w:hint="eastAsia"/>
        </w:rPr>
      </w:pPr>
      <w:r>
        <w:rPr>
          <w:rFonts w:hint="eastAsia"/>
        </w:rPr>
        <w:t>选择合适的工具</w:t>
      </w:r>
    </w:p>
    <w:p w14:paraId="5C590037" w14:textId="77777777" w:rsidR="000C00E0" w:rsidRDefault="000C00E0">
      <w:pPr>
        <w:rPr>
          <w:rFonts w:hint="eastAsia"/>
        </w:rPr>
      </w:pPr>
      <w:r>
        <w:rPr>
          <w:rFonts w:hint="eastAsia"/>
        </w:rPr>
        <w:t>要为小说文本添加拼音，需要使用到一些专门的软件或在线工具。例如，Microsoft Word提供了为选定文本添加拼音的功能，通过“开始”菜单中的“拼音指南”选项即可实现。还有不少在线平台如百度翻译等，也支持汉字转拼音的功能。这些工具不仅能够提供拼音，还能根据上下文调整多音字的正确读音。</w:t>
      </w:r>
    </w:p>
    <w:p w14:paraId="4E8D3202" w14:textId="77777777" w:rsidR="000C00E0" w:rsidRDefault="000C00E0">
      <w:pPr>
        <w:rPr>
          <w:rFonts w:hint="eastAsia"/>
        </w:rPr>
      </w:pPr>
    </w:p>
    <w:p w14:paraId="19653298" w14:textId="77777777" w:rsidR="000C00E0" w:rsidRDefault="000C00E0">
      <w:pPr>
        <w:rPr>
          <w:rFonts w:hint="eastAsia"/>
        </w:rPr>
      </w:pPr>
      <w:r>
        <w:rPr>
          <w:rFonts w:hint="eastAsia"/>
        </w:rPr>
        <w:t>考虑排版与可读性</w:t>
      </w:r>
    </w:p>
    <w:p w14:paraId="3231338F" w14:textId="77777777" w:rsidR="000C00E0" w:rsidRDefault="000C00E0">
      <w:pPr>
        <w:rPr>
          <w:rFonts w:hint="eastAsia"/>
        </w:rPr>
      </w:pPr>
      <w:r>
        <w:rPr>
          <w:rFonts w:hint="eastAsia"/>
        </w:rPr>
        <w:t>在为小说文本添加拼音时，必须考虑到排版的问题。过多的拼音可能会使页面看起来拥挤不堪，从而影响阅读体验。因此，建议仅对那些确实难以认读的汉字添加拼音标注。同时，在电子书或网页版本的小说中，可以采用鼠标悬停显示拼音的方式，这样既能保证正文的整洁美观，又能让有需求的读者获取到拼音信息。</w:t>
      </w:r>
    </w:p>
    <w:p w14:paraId="521E1356" w14:textId="77777777" w:rsidR="000C00E0" w:rsidRDefault="000C00E0">
      <w:pPr>
        <w:rPr>
          <w:rFonts w:hint="eastAsia"/>
        </w:rPr>
      </w:pPr>
    </w:p>
    <w:p w14:paraId="1EDF5987" w14:textId="77777777" w:rsidR="000C00E0" w:rsidRDefault="000C00E0">
      <w:pPr>
        <w:rPr>
          <w:rFonts w:hint="eastAsia"/>
        </w:rPr>
      </w:pPr>
      <w:r>
        <w:rPr>
          <w:rFonts w:hint="eastAsia"/>
        </w:rPr>
        <w:t>文化与语言的考量</w:t>
      </w:r>
    </w:p>
    <w:p w14:paraId="6D3A2C66" w14:textId="77777777" w:rsidR="000C00E0" w:rsidRDefault="000C00E0">
      <w:pPr>
        <w:rPr>
          <w:rFonts w:hint="eastAsia"/>
        </w:rPr>
      </w:pPr>
      <w:r>
        <w:rPr>
          <w:rFonts w:hint="eastAsia"/>
        </w:rPr>
        <w:t>值得注意的是，不同地区使用的拼音系统可能有所不同，比如中国大陆普遍使用汉语拼音方案，而在一些海外华人社区或者教学环境中，则可能会用到威妥玛拼音等其他系统。因此，在为目标受众添加拼音时，应充分考虑其文化背景及所处地区的语言习惯，以确保拼音的准确性和适用性。</w:t>
      </w:r>
    </w:p>
    <w:p w14:paraId="30D7613D" w14:textId="77777777" w:rsidR="000C00E0" w:rsidRDefault="000C00E0">
      <w:pPr>
        <w:rPr>
          <w:rFonts w:hint="eastAsia"/>
        </w:rPr>
      </w:pPr>
    </w:p>
    <w:p w14:paraId="6EEF5242" w14:textId="77777777" w:rsidR="000C00E0" w:rsidRDefault="000C00E0">
      <w:pPr>
        <w:rPr>
          <w:rFonts w:hint="eastAsia"/>
        </w:rPr>
      </w:pPr>
      <w:r>
        <w:rPr>
          <w:rFonts w:hint="eastAsia"/>
        </w:rPr>
        <w:t>个性化定制</w:t>
      </w:r>
    </w:p>
    <w:p w14:paraId="4D5DC719" w14:textId="77777777" w:rsidR="000C00E0" w:rsidRDefault="000C00E0">
      <w:pPr>
        <w:rPr>
          <w:rFonts w:hint="eastAsia"/>
        </w:rPr>
      </w:pPr>
      <w:r>
        <w:rPr>
          <w:rFonts w:hint="eastAsia"/>
        </w:rPr>
        <w:t>为了增强读者的阅读体验，还可以根据小说的内容和风格进行个性化的拼音设置。例如，针对古风小说或含有方言元素的作品，可以在添加拼音的同时附上相关的注释或解释，帮助读者更好地理解作品的文化内涵。这种方式不仅能提升读者的参与感，也有助于文化的传承与发展。</w:t>
      </w:r>
    </w:p>
    <w:p w14:paraId="5C0E527D" w14:textId="77777777" w:rsidR="000C00E0" w:rsidRDefault="000C00E0">
      <w:pPr>
        <w:rPr>
          <w:rFonts w:hint="eastAsia"/>
        </w:rPr>
      </w:pPr>
    </w:p>
    <w:p w14:paraId="30054E70" w14:textId="77777777" w:rsidR="000C00E0" w:rsidRDefault="000C00E0">
      <w:pPr>
        <w:rPr>
          <w:rFonts w:hint="eastAsia"/>
        </w:rPr>
      </w:pPr>
      <w:r>
        <w:rPr>
          <w:rFonts w:hint="eastAsia"/>
        </w:rPr>
        <w:t>最后的总结</w:t>
      </w:r>
    </w:p>
    <w:p w14:paraId="22E3A215" w14:textId="77777777" w:rsidR="000C00E0" w:rsidRDefault="000C00E0">
      <w:pPr>
        <w:rPr>
          <w:rFonts w:hint="eastAsia"/>
        </w:rPr>
      </w:pPr>
      <w:r>
        <w:rPr>
          <w:rFonts w:hint="eastAsia"/>
        </w:rPr>
        <w:t>为小说添加拼音是一项细致的工作，它要求创作者不仅要掌握好技术手段，还需要对目标读者群体有着深入的理解。通过合理地运用各种工具和技术，结合文化背景的考量，以及个性化的定制服务，可以使小说更加易于被广大读者接受和喜爱。无论是在纸质书籍还是数字平台上，恰当的拼音设置都能成为连接作者与读者之间的桥梁，增进彼此的理解与共鸣。</w:t>
      </w:r>
    </w:p>
    <w:p w14:paraId="1C6278B7" w14:textId="77777777" w:rsidR="000C00E0" w:rsidRDefault="000C00E0">
      <w:pPr>
        <w:rPr>
          <w:rFonts w:hint="eastAsia"/>
        </w:rPr>
      </w:pPr>
    </w:p>
    <w:p w14:paraId="72805594" w14:textId="77777777" w:rsidR="000C00E0" w:rsidRDefault="000C0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A5FDE" w14:textId="08BDC021" w:rsidR="002E7B45" w:rsidRDefault="002E7B45"/>
    <w:sectPr w:rsidR="002E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45"/>
    <w:rsid w:val="000C00E0"/>
    <w:rsid w:val="002E7B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2C55-C59E-4D7A-9DFA-E4B91664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