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5817" w14:textId="77777777" w:rsidR="00D24E40" w:rsidRDefault="00D24E40">
      <w:pPr>
        <w:rPr>
          <w:rFonts w:hint="eastAsia"/>
        </w:rPr>
      </w:pPr>
      <w:r>
        <w:rPr>
          <w:rFonts w:hint="eastAsia"/>
        </w:rPr>
        <w:t>屋檐的“檐”的拼音</w:t>
      </w:r>
    </w:p>
    <w:p w14:paraId="2BEB6236" w14:textId="77777777" w:rsidR="00D24E40" w:rsidRDefault="00D24E40">
      <w:pPr>
        <w:rPr>
          <w:rFonts w:hint="eastAsia"/>
        </w:rPr>
      </w:pPr>
      <w:r>
        <w:rPr>
          <w:rFonts w:hint="eastAsia"/>
        </w:rPr>
        <w:t>屋檐，在中国古建筑中占据着极为重要的位置，不仅是建筑结构的一部分，更是文化与美学的重要体现。而“檐”字的正确拼音是yán。这个读音承载了无数关于家的记忆和情感，也蕴含着深厚的文化底蕴。</w:t>
      </w:r>
    </w:p>
    <w:p w14:paraId="6F0020CB" w14:textId="77777777" w:rsidR="00D24E40" w:rsidRDefault="00D24E40">
      <w:pPr>
        <w:rPr>
          <w:rFonts w:hint="eastAsia"/>
        </w:rPr>
      </w:pPr>
    </w:p>
    <w:p w14:paraId="0B6B4FB0" w14:textId="77777777" w:rsidR="00D24E40" w:rsidRDefault="00D24E40">
      <w:pPr>
        <w:rPr>
          <w:rFonts w:hint="eastAsia"/>
        </w:rPr>
      </w:pPr>
      <w:r>
        <w:rPr>
          <w:rFonts w:hint="eastAsia"/>
        </w:rPr>
        <w:t>屋檐的历史背景</w:t>
      </w:r>
    </w:p>
    <w:p w14:paraId="42986292" w14:textId="77777777" w:rsidR="00D24E40" w:rsidRDefault="00D24E40">
      <w:pPr>
        <w:rPr>
          <w:rFonts w:hint="eastAsia"/>
        </w:rPr>
      </w:pPr>
      <w:r>
        <w:rPr>
          <w:rFonts w:hint="eastAsia"/>
        </w:rPr>
        <w:t>中国古代建筑以其独特的木构架体系闻名于世，屋檐作为其中不可或缺的部分，有着悠久的历史。从原始社会简单的草棚到封建王朝宏伟壮观的宫殿庙宇，屋檐的设计经历了漫长的发展过程。早期的屋檐主要是为了遮风挡雨，保护房屋免受自然环境的侵蚀。随着时间的推移，人们开始注重屋檐的艺术设计，赋予其更多的装饰功能。例如，在明清时期的建筑中，飞檐翘角不仅增加了建筑物的美感，还体现了当时高超的建筑技艺。</w:t>
      </w:r>
    </w:p>
    <w:p w14:paraId="0572B868" w14:textId="77777777" w:rsidR="00D24E40" w:rsidRDefault="00D24E40">
      <w:pPr>
        <w:rPr>
          <w:rFonts w:hint="eastAsia"/>
        </w:rPr>
      </w:pPr>
    </w:p>
    <w:p w14:paraId="68CFEAA1" w14:textId="77777777" w:rsidR="00D24E40" w:rsidRDefault="00D24E40">
      <w:pPr>
        <w:rPr>
          <w:rFonts w:hint="eastAsia"/>
        </w:rPr>
      </w:pPr>
      <w:r>
        <w:rPr>
          <w:rFonts w:hint="eastAsia"/>
        </w:rPr>
        <w:t>屋檐在建筑设计中的作用</w:t>
      </w:r>
    </w:p>
    <w:p w14:paraId="5787DE76" w14:textId="77777777" w:rsidR="00D24E40" w:rsidRDefault="00D24E40">
      <w:pPr>
        <w:rPr>
          <w:rFonts w:hint="eastAsia"/>
        </w:rPr>
      </w:pPr>
      <w:r>
        <w:rPr>
          <w:rFonts w:hint="eastAsia"/>
        </w:rPr>
        <w:t>屋檐在建筑设计中扮演着多重角色。它具有实用性，能够有效地防止雨水直接冲刷墙体，延长建筑物的使用寿命。屋檐也是展示建筑风格的重要元素之一，不同的朝代和地区有着各自独特的屋檐造型。比如，南方地区的屋檐通常较为平缓，以适应多雨潮湿的气候；而在北方，则更倾向于采用陡峭的屋面，便于积雪滑落。一些传统建筑还会在屋檐下悬挂铃铛、灯笼等装饰品，增添生活气息。</w:t>
      </w:r>
    </w:p>
    <w:p w14:paraId="27AC6B4F" w14:textId="77777777" w:rsidR="00D24E40" w:rsidRDefault="00D24E40">
      <w:pPr>
        <w:rPr>
          <w:rFonts w:hint="eastAsia"/>
        </w:rPr>
      </w:pPr>
    </w:p>
    <w:p w14:paraId="5F0F270D" w14:textId="77777777" w:rsidR="00D24E40" w:rsidRDefault="00D24E40">
      <w:pPr>
        <w:rPr>
          <w:rFonts w:hint="eastAsia"/>
        </w:rPr>
      </w:pPr>
      <w:r>
        <w:rPr>
          <w:rFonts w:hint="eastAsia"/>
        </w:rPr>
        <w:t>“檐”字的文化内涵</w:t>
      </w:r>
    </w:p>
    <w:p w14:paraId="1223234A" w14:textId="77777777" w:rsidR="00D24E40" w:rsidRDefault="00D24E40">
      <w:pPr>
        <w:rPr>
          <w:rFonts w:hint="eastAsia"/>
        </w:rPr>
      </w:pPr>
      <w:r>
        <w:rPr>
          <w:rFonts w:hint="eastAsia"/>
        </w:rPr>
        <w:t>在中国传统文化里，“檐”不仅仅是一个建筑术语，它还象征着家庭的庇护和温暖。正如俗语所说：“有瓦遮头便是家”，屋檐下的空间往往被视为安全与舒适的象征。同时，“檐”也常出现在诗词歌赋之中，成为文人墨客抒发情怀的对象。唐代诗人杜甫在其作品《茅屋为秋风所破歌》中写道：“安得广厦千万间，大庇天下寒士俱欢颜。”这里虽未直接提及“檐”，但透过文字，我们可以感受到作者对家的渴望以及对理想居住环境的向往。</w:t>
      </w:r>
    </w:p>
    <w:p w14:paraId="49C8EE52" w14:textId="77777777" w:rsidR="00D24E40" w:rsidRDefault="00D24E40">
      <w:pPr>
        <w:rPr>
          <w:rFonts w:hint="eastAsia"/>
        </w:rPr>
      </w:pPr>
    </w:p>
    <w:p w14:paraId="089DD3E5" w14:textId="77777777" w:rsidR="00D24E40" w:rsidRDefault="00D24E40">
      <w:pPr>
        <w:rPr>
          <w:rFonts w:hint="eastAsia"/>
        </w:rPr>
      </w:pPr>
      <w:r>
        <w:rPr>
          <w:rFonts w:hint="eastAsia"/>
        </w:rPr>
        <w:t>现代建筑中的屋檐</w:t>
      </w:r>
    </w:p>
    <w:p w14:paraId="3739DC1F" w14:textId="77777777" w:rsidR="00D24E40" w:rsidRDefault="00D24E40">
      <w:pPr>
        <w:rPr>
          <w:rFonts w:hint="eastAsia"/>
        </w:rPr>
      </w:pPr>
      <w:r>
        <w:rPr>
          <w:rFonts w:hint="eastAsia"/>
        </w:rPr>
        <w:t>随着时代的发展和社会的进步，现代建筑逐渐走向多样化，新材料新技术的应用使得建筑形态发生了巨大变化。然而，传统屋檐的设计理念并未被完全摒弃，反而在某些方面得到了创新和发展。例如，一些设计师将传统的飞檐元素融入到现代建筑中，既保留了传统文化特色，又满足了当代审美需求。这表明，尽管历经千年变迁，“檐”所代表的家庭观念、美学价值依然深深植根于人们心中。</w:t>
      </w:r>
    </w:p>
    <w:p w14:paraId="3EE0AFFC" w14:textId="77777777" w:rsidR="00D24E40" w:rsidRDefault="00D24E40">
      <w:pPr>
        <w:rPr>
          <w:rFonts w:hint="eastAsia"/>
        </w:rPr>
      </w:pPr>
    </w:p>
    <w:p w14:paraId="4D60FA8E" w14:textId="77777777" w:rsidR="00D24E40" w:rsidRDefault="00D24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F33C8" w14:textId="4CCC1C28" w:rsidR="00751E2A" w:rsidRDefault="00751E2A"/>
    <w:sectPr w:rsidR="0075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2A"/>
    <w:rsid w:val="00751E2A"/>
    <w:rsid w:val="00B81CF2"/>
    <w:rsid w:val="00D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8851D-F18C-47B0-A79B-BA9820FC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