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1862" w14:textId="77777777" w:rsidR="00CD299C" w:rsidRDefault="00CD299C">
      <w:pPr>
        <w:rPr>
          <w:rFonts w:hint="eastAsia"/>
        </w:rPr>
      </w:pPr>
      <w:r>
        <w:rPr>
          <w:rFonts w:hint="eastAsia"/>
        </w:rPr>
        <w:t>弦的拼音部首</w:t>
      </w:r>
    </w:p>
    <w:p w14:paraId="1A02A328" w14:textId="77777777" w:rsidR="00CD299C" w:rsidRDefault="00CD299C">
      <w:pPr>
        <w:rPr>
          <w:rFonts w:hint="eastAsia"/>
        </w:rPr>
      </w:pPr>
      <w:r>
        <w:rPr>
          <w:rFonts w:hint="eastAsia"/>
        </w:rPr>
        <w:t>在汉字的学习过程中，了解一个字的拼音、部首以及其结构是十分重要的。今天我们要探讨的是“弦”这个字，它不仅承载着丰富的文化内涵，还在音乐领域扮演着不可或缺的角色。</w:t>
      </w:r>
    </w:p>
    <w:p w14:paraId="358CA24B" w14:textId="77777777" w:rsidR="00CD299C" w:rsidRDefault="00CD299C">
      <w:pPr>
        <w:rPr>
          <w:rFonts w:hint="eastAsia"/>
        </w:rPr>
      </w:pPr>
    </w:p>
    <w:p w14:paraId="40544C4A" w14:textId="77777777" w:rsidR="00CD299C" w:rsidRDefault="00CD299C">
      <w:pPr>
        <w:rPr>
          <w:rFonts w:hint="eastAsia"/>
        </w:rPr>
      </w:pPr>
      <w:r>
        <w:rPr>
          <w:rFonts w:hint="eastAsia"/>
        </w:rPr>
        <w:t>弦的基本信息</w:t>
      </w:r>
    </w:p>
    <w:p w14:paraId="72536C0D" w14:textId="77777777" w:rsidR="00CD299C" w:rsidRDefault="00CD299C">
      <w:pPr>
        <w:rPr>
          <w:rFonts w:hint="eastAsia"/>
        </w:rPr>
      </w:pPr>
      <w:r>
        <w:rPr>
          <w:rFonts w:hint="eastAsia"/>
        </w:rPr>
        <w:t>“弦”的拼音为“xián”，由声母“x”和韵母“ián”组成。根据《现代汉语词典》的记载，“弦”属于形声字，其部首为“弓”，表明它与弓箭等物品有一定的关联。“弦”字共有8划，在书写时需要特别注意笔画顺序，以保证字体的美观与规范。</w:t>
      </w:r>
    </w:p>
    <w:p w14:paraId="11AFBAEC" w14:textId="77777777" w:rsidR="00CD299C" w:rsidRDefault="00CD299C">
      <w:pPr>
        <w:rPr>
          <w:rFonts w:hint="eastAsia"/>
        </w:rPr>
      </w:pPr>
    </w:p>
    <w:p w14:paraId="04EBAE51" w14:textId="77777777" w:rsidR="00CD299C" w:rsidRDefault="00CD299C">
      <w:pPr>
        <w:rPr>
          <w:rFonts w:hint="eastAsia"/>
        </w:rPr>
      </w:pPr>
      <w:r>
        <w:rPr>
          <w:rFonts w:hint="eastAsia"/>
        </w:rPr>
        <w:t>弦的历史渊源</w:t>
      </w:r>
    </w:p>
    <w:p w14:paraId="6CDB3812" w14:textId="77777777" w:rsidR="00CD299C" w:rsidRDefault="00CD299C">
      <w:pPr>
        <w:rPr>
          <w:rFonts w:hint="eastAsia"/>
        </w:rPr>
      </w:pPr>
      <w:r>
        <w:rPr>
          <w:rFonts w:hint="eastAsia"/>
        </w:rPr>
        <w:t>追溯到古代，“弦”最初指的是弓上的弦线，用于发射箭矢。随着时代的发展，“弦”的意义逐渐扩展，除了指代乐器上的弦线外，还衍生出了数学中的“弦”概念，如圆的弦。在中国传统文化中，琴弦象征着文人雅士的精神追求，古琴、琵琶等弦乐器更是被视为高雅艺术的代表。</w:t>
      </w:r>
    </w:p>
    <w:p w14:paraId="5CA32E10" w14:textId="77777777" w:rsidR="00CD299C" w:rsidRDefault="00CD299C">
      <w:pPr>
        <w:rPr>
          <w:rFonts w:hint="eastAsia"/>
        </w:rPr>
      </w:pPr>
    </w:p>
    <w:p w14:paraId="3B86292D" w14:textId="77777777" w:rsidR="00CD299C" w:rsidRDefault="00CD299C">
      <w:pPr>
        <w:rPr>
          <w:rFonts w:hint="eastAsia"/>
        </w:rPr>
      </w:pPr>
      <w:r>
        <w:rPr>
          <w:rFonts w:hint="eastAsia"/>
        </w:rPr>
        <w:t>弦在音乐中的应用</w:t>
      </w:r>
    </w:p>
    <w:p w14:paraId="526CA00D" w14:textId="77777777" w:rsidR="00CD299C" w:rsidRDefault="00CD299C">
      <w:pPr>
        <w:rPr>
          <w:rFonts w:hint="eastAsia"/>
        </w:rPr>
      </w:pPr>
      <w:r>
        <w:rPr>
          <w:rFonts w:hint="eastAsia"/>
        </w:rPr>
        <w:t>提到“弦”，自然少不了它在音乐领域的应用。无论是西方的小提琴、大提琴，还是中国的二胡、古筝，弦乐器都以其独特的音色赢得了众多爱好者的青睐。通过拨动或拉紧弦线，可以产生美妙的旋律，这背后涉及到复杂的物理学原理和精湛的手工技艺。同时，弦乐器也是交响乐团中不可或缺的一部分，它们能够营造出层次丰富、情感深邃的音乐效果。</w:t>
      </w:r>
    </w:p>
    <w:p w14:paraId="6E22603A" w14:textId="77777777" w:rsidR="00CD299C" w:rsidRDefault="00CD299C">
      <w:pPr>
        <w:rPr>
          <w:rFonts w:hint="eastAsia"/>
        </w:rPr>
      </w:pPr>
    </w:p>
    <w:p w14:paraId="23D41F7D" w14:textId="77777777" w:rsidR="00CD299C" w:rsidRDefault="00CD299C">
      <w:pPr>
        <w:rPr>
          <w:rFonts w:hint="eastAsia"/>
        </w:rPr>
      </w:pPr>
      <w:r>
        <w:rPr>
          <w:rFonts w:hint="eastAsia"/>
        </w:rPr>
        <w:t>弦的文化象征</w:t>
      </w:r>
    </w:p>
    <w:p w14:paraId="7D93C0AD" w14:textId="77777777" w:rsidR="00CD299C" w:rsidRDefault="00CD299C">
      <w:pPr>
        <w:rPr>
          <w:rFonts w:hint="eastAsia"/>
        </w:rPr>
      </w:pPr>
      <w:r>
        <w:rPr>
          <w:rFonts w:hint="eastAsia"/>
        </w:rPr>
        <w:t>在中国文化里，“弦”不仅仅是一种物质实体，更蕴含了深刻的文化象征意义。例如，“知音”一词就来源于伯牙子期的故事，讲述了一对心灵相通的朋友通过琴声相知相识的情景。这里的“弦”成为了友情和理解的象征。“弦歌不辍”则用来形容坚持不懈地学习和传承文化知识，体现了教育的重要性。</w:t>
      </w:r>
    </w:p>
    <w:p w14:paraId="2CD500E3" w14:textId="77777777" w:rsidR="00CD299C" w:rsidRDefault="00CD299C">
      <w:pPr>
        <w:rPr>
          <w:rFonts w:hint="eastAsia"/>
        </w:rPr>
      </w:pPr>
    </w:p>
    <w:p w14:paraId="63AC4F61" w14:textId="77777777" w:rsidR="00CD299C" w:rsidRDefault="00CD299C">
      <w:pPr>
        <w:rPr>
          <w:rFonts w:hint="eastAsia"/>
        </w:rPr>
      </w:pPr>
      <w:r>
        <w:rPr>
          <w:rFonts w:hint="eastAsia"/>
        </w:rPr>
        <w:t>最后的总结</w:t>
      </w:r>
    </w:p>
    <w:p w14:paraId="649CB2A4" w14:textId="77777777" w:rsidR="00CD299C" w:rsidRDefault="00CD299C">
      <w:pPr>
        <w:rPr>
          <w:rFonts w:hint="eastAsia"/>
        </w:rPr>
      </w:pPr>
      <w:r>
        <w:rPr>
          <w:rFonts w:hint="eastAsia"/>
        </w:rPr>
        <w:t>“弦”作为一个具有多重含义的汉字，其拼音部首虽简单，但背后所承载的文化价值和历史意义却是深远而广泛的。从最初的弓弦到后来的乐器之弦，再到抽象意义上的联系纽带，“弦”始终贯穿于人类文明的发展进程中，不断演绎着新的故事。希望通过对“弦”的深入了解，我们能更好地欣赏这一古老符号背后的智慧与魅力。</w:t>
      </w:r>
    </w:p>
    <w:p w14:paraId="03ED632F" w14:textId="77777777" w:rsidR="00CD299C" w:rsidRDefault="00CD299C">
      <w:pPr>
        <w:rPr>
          <w:rFonts w:hint="eastAsia"/>
        </w:rPr>
      </w:pPr>
    </w:p>
    <w:p w14:paraId="1274C57C" w14:textId="77777777" w:rsidR="00CD299C" w:rsidRDefault="00CD2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BFAB7" w14:textId="4502AB5C" w:rsidR="0049760A" w:rsidRDefault="0049760A"/>
    <w:sectPr w:rsidR="0049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0A"/>
    <w:rsid w:val="0049760A"/>
    <w:rsid w:val="00B81CF2"/>
    <w:rsid w:val="00C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623CF-E884-4E59-9596-C36C6474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